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CF970" w14:textId="77777777" w:rsidR="0096629E" w:rsidRPr="004C1BD2" w:rsidRDefault="0096629E" w:rsidP="00596128">
      <w:pPr>
        <w:jc w:val="both"/>
        <w:rPr>
          <w:rFonts w:ascii="Arial Narrow" w:hAnsi="Arial Narrow" w:cs="Calibri"/>
          <w:bCs/>
        </w:rPr>
      </w:pPr>
    </w:p>
    <w:p w14:paraId="6D9A04F1" w14:textId="47BF3D5F" w:rsidR="007357D1" w:rsidRPr="004C1BD2" w:rsidRDefault="007357D1" w:rsidP="00596128">
      <w:pPr>
        <w:jc w:val="center"/>
        <w:rPr>
          <w:rFonts w:ascii="Arial Narrow" w:hAnsi="Arial Narrow" w:cs="Calibri"/>
          <w:b/>
          <w:bCs/>
          <w:sz w:val="28"/>
          <w:szCs w:val="28"/>
        </w:rPr>
      </w:pPr>
      <w:r w:rsidRPr="004C1BD2">
        <w:rPr>
          <w:rFonts w:ascii="Arial Narrow" w:hAnsi="Arial Narrow"/>
          <w:b/>
          <w:sz w:val="28"/>
        </w:rPr>
        <w:t xml:space="preserve">GRAND PRIX APPLICATION FORM </w:t>
      </w:r>
    </w:p>
    <w:p w14:paraId="03B21C24" w14:textId="3B02E6D5" w:rsidR="007357D1" w:rsidRPr="004C1BD2" w:rsidRDefault="007357D1" w:rsidP="00596128">
      <w:pPr>
        <w:jc w:val="both"/>
        <w:rPr>
          <w:rFonts w:ascii="Arial Narrow" w:hAnsi="Arial Narrow" w:cs="Calibri"/>
          <w:bCs/>
        </w:rPr>
      </w:pPr>
      <w:r w:rsidRPr="004C1BD2">
        <w:rPr>
          <w:rFonts w:ascii="Arial Narrow" w:hAnsi="Arial Narrow"/>
        </w:rPr>
        <w:t xml:space="preserve">Please be sure to use the default form without modifying existing instructions. </w:t>
      </w:r>
      <w:r w:rsidR="004C1BD2">
        <w:rPr>
          <w:rFonts w:ascii="Arial Narrow" w:hAnsi="Arial Narrow"/>
        </w:rPr>
        <w:t>Responses</w:t>
      </w:r>
      <w:r w:rsidRPr="004C1BD2">
        <w:rPr>
          <w:rFonts w:ascii="Arial Narrow" w:hAnsi="Arial Narrow"/>
        </w:rPr>
        <w:t xml:space="preserve"> must be written in black, Arial Narrow font size 12. Please do not delete the instructions as they serve as guidelines for the jury members. For all additional information, visit the website </w:t>
      </w:r>
      <w:hyperlink r:id="rId8" w:history="1">
        <w:r w:rsidRPr="004C1BD2">
          <w:rPr>
            <w:rStyle w:val="Hiperveza"/>
            <w:rFonts w:ascii="Arial Narrow" w:hAnsi="Arial Narrow"/>
            <w:color w:val="auto"/>
          </w:rPr>
          <w:t>www.huoj.hr</w:t>
        </w:r>
      </w:hyperlink>
      <w:r w:rsidRPr="004C1BD2">
        <w:rPr>
          <w:rFonts w:ascii="Arial Narrow" w:hAnsi="Arial Narrow"/>
        </w:rPr>
        <w:t xml:space="preserve"> or send an inquiry to </w:t>
      </w:r>
      <w:hyperlink r:id="rId9" w:history="1">
        <w:r w:rsidRPr="004C1BD2">
          <w:rPr>
            <w:rStyle w:val="Hiperveza"/>
            <w:rFonts w:ascii="Arial Narrow" w:hAnsi="Arial Narrow"/>
          </w:rPr>
          <w:t>grandprix@huoj.hr</w:t>
        </w:r>
      </w:hyperlink>
      <w:r w:rsidRPr="004C1BD2">
        <w:rPr>
          <w:rFonts w:ascii="Arial Narrow" w:hAnsi="Arial Narrow"/>
        </w:rPr>
        <w:t xml:space="preserve"> </w:t>
      </w:r>
    </w:p>
    <w:p w14:paraId="5C47DF5E" w14:textId="77777777" w:rsidR="00287A08" w:rsidRPr="004C1BD2" w:rsidRDefault="00287A08" w:rsidP="00596128">
      <w:pPr>
        <w:jc w:val="both"/>
        <w:rPr>
          <w:rFonts w:ascii="Arial Narrow" w:hAnsi="Arial Narrow" w:cs="Calibri"/>
          <w:bCs/>
        </w:rPr>
      </w:pPr>
    </w:p>
    <w:p w14:paraId="62EE36B1" w14:textId="77777777" w:rsidR="007357D1" w:rsidRPr="004C1BD2" w:rsidRDefault="007357D1" w:rsidP="00596128">
      <w:pPr>
        <w:pStyle w:val="Odlomakpopisa"/>
        <w:numPr>
          <w:ilvl w:val="0"/>
          <w:numId w:val="21"/>
        </w:numPr>
        <w:jc w:val="both"/>
        <w:rPr>
          <w:rFonts w:ascii="Arial Narrow" w:hAnsi="Arial Narrow" w:cs="Calibri"/>
          <w:b/>
          <w:bCs/>
        </w:rPr>
      </w:pPr>
      <w:r w:rsidRPr="004C1BD2">
        <w:rPr>
          <w:rFonts w:ascii="Arial Narrow" w:hAnsi="Arial Narrow"/>
          <w:b/>
        </w:rPr>
        <w:t>APPLICANT INFORMATION</w:t>
      </w:r>
    </w:p>
    <w:p w14:paraId="446500B1" w14:textId="77777777" w:rsidR="00E07145" w:rsidRDefault="007357D1" w:rsidP="00596128">
      <w:pPr>
        <w:jc w:val="both"/>
        <w:rPr>
          <w:rFonts w:ascii="Arial Narrow" w:hAnsi="Arial Narrow"/>
          <w:sz w:val="20"/>
        </w:rPr>
      </w:pPr>
      <w:r w:rsidRPr="004C1BD2">
        <w:rPr>
          <w:rFonts w:ascii="Arial Narrow" w:hAnsi="Arial Narrow"/>
        </w:rPr>
        <w:t>(Provide the full name of the applicant submitting the communication project.</w:t>
      </w:r>
      <w:r w:rsidRPr="004C1BD2">
        <w:rPr>
          <w:rFonts w:ascii="Arial Narrow" w:hAnsi="Arial Narrow"/>
          <w:sz w:val="20"/>
        </w:rPr>
        <w:t xml:space="preserve"> </w:t>
      </w:r>
    </w:p>
    <w:p w14:paraId="67B5052E" w14:textId="71D868E7" w:rsidR="007357D1" w:rsidRPr="004C1BD2" w:rsidRDefault="00E07145" w:rsidP="00596128">
      <w:pPr>
        <w:jc w:val="both"/>
        <w:rPr>
          <w:rFonts w:ascii="Arial Narrow" w:hAnsi="Arial Narrow" w:cs="Calibri"/>
          <w:bCs/>
          <w:sz w:val="20"/>
          <w:szCs w:val="20"/>
        </w:rPr>
      </w:pPr>
      <w:r>
        <w:rPr>
          <w:rFonts w:ascii="Arial Narrow" w:hAnsi="Arial Narrow"/>
          <w:sz w:val="20"/>
        </w:rPr>
        <w:t>(</w:t>
      </w:r>
      <w:r w:rsidR="007357D1" w:rsidRPr="004C1BD2">
        <w:rPr>
          <w:rFonts w:ascii="Arial Narrow" w:hAnsi="Arial Narrow"/>
          <w:sz w:val="20"/>
        </w:rPr>
        <w:t>If there are several applicants, it is necessary to list them all. Applicants A and B must submit the consent of the client/agency along with the Application form).</w:t>
      </w:r>
    </w:p>
    <w:p w14:paraId="2694B098" w14:textId="77777777" w:rsidR="007357D1" w:rsidRPr="004C1BD2" w:rsidRDefault="00596128" w:rsidP="00596128">
      <w:pPr>
        <w:jc w:val="both"/>
        <w:rPr>
          <w:rFonts w:ascii="Arial Narrow" w:hAnsi="Arial Narrow" w:cs="Calibri"/>
          <w:bCs/>
        </w:rPr>
      </w:pPr>
      <w:r w:rsidRPr="004C1BD2">
        <w:rPr>
          <w:rFonts w:ascii="Arial Narrow" w:hAnsi="Arial Narrow"/>
          <w:b/>
        </w:rPr>
        <w:t>Name of the applicant</w:t>
      </w:r>
    </w:p>
    <w:p w14:paraId="31478CDD" w14:textId="77777777" w:rsidR="007357D1" w:rsidRPr="004C1BD2" w:rsidRDefault="00596128" w:rsidP="00596128">
      <w:pPr>
        <w:jc w:val="both"/>
        <w:rPr>
          <w:rFonts w:ascii="Arial Narrow" w:hAnsi="Arial Narrow" w:cs="Calibri"/>
          <w:bCs/>
        </w:rPr>
      </w:pPr>
      <w:r w:rsidRPr="004C1BD2">
        <w:rPr>
          <w:rFonts w:ascii="Arial Narrow" w:hAnsi="Arial Narrow"/>
        </w:rPr>
        <w:t>a) Agency for Client: ___________________________________________________________</w:t>
      </w:r>
    </w:p>
    <w:p w14:paraId="20F3C55E" w14:textId="77777777" w:rsidR="007357D1" w:rsidRPr="004C1BD2" w:rsidRDefault="007357D1" w:rsidP="00596128">
      <w:pPr>
        <w:jc w:val="both"/>
        <w:rPr>
          <w:rFonts w:ascii="Arial Narrow" w:hAnsi="Arial Narrow" w:cs="Calibri"/>
          <w:bCs/>
          <w:sz w:val="20"/>
          <w:szCs w:val="20"/>
        </w:rPr>
      </w:pPr>
      <w:r w:rsidRPr="004C1BD2">
        <w:rPr>
          <w:rFonts w:ascii="Arial Narrow" w:hAnsi="Arial Narrow"/>
          <w:sz w:val="20"/>
        </w:rPr>
        <w:t>(Name of agency and client whose project is submitted)</w:t>
      </w:r>
    </w:p>
    <w:p w14:paraId="42E75AC6" w14:textId="77777777" w:rsidR="007357D1" w:rsidRPr="004C1BD2" w:rsidRDefault="00596128" w:rsidP="00596128">
      <w:pPr>
        <w:jc w:val="both"/>
        <w:rPr>
          <w:rFonts w:ascii="Arial Narrow" w:hAnsi="Arial Narrow" w:cs="Calibri"/>
          <w:bCs/>
        </w:rPr>
      </w:pPr>
      <w:r w:rsidRPr="004C1BD2">
        <w:rPr>
          <w:rFonts w:ascii="Arial Narrow" w:hAnsi="Arial Narrow"/>
        </w:rPr>
        <w:t>b) Client and agency: ____________________________________________________________</w:t>
      </w:r>
    </w:p>
    <w:p w14:paraId="40923D8A" w14:textId="77777777" w:rsidR="007357D1" w:rsidRPr="004C1BD2" w:rsidRDefault="007357D1" w:rsidP="00596128">
      <w:pPr>
        <w:jc w:val="both"/>
        <w:rPr>
          <w:rFonts w:ascii="Arial Narrow" w:hAnsi="Arial Narrow" w:cs="Calibri"/>
          <w:bCs/>
          <w:sz w:val="20"/>
          <w:szCs w:val="20"/>
        </w:rPr>
      </w:pPr>
      <w:r w:rsidRPr="004C1BD2">
        <w:rPr>
          <w:rFonts w:ascii="Arial Narrow" w:hAnsi="Arial Narrow"/>
          <w:sz w:val="20"/>
        </w:rPr>
        <w:t>(Client is the applicant, but must state the name of the agency they worked with)</w:t>
      </w:r>
    </w:p>
    <w:p w14:paraId="454FA848" w14:textId="77777777" w:rsidR="007357D1" w:rsidRPr="004C1BD2" w:rsidRDefault="00596128" w:rsidP="00596128">
      <w:pPr>
        <w:jc w:val="both"/>
        <w:rPr>
          <w:rFonts w:ascii="Arial Narrow" w:hAnsi="Arial Narrow" w:cs="Calibri"/>
          <w:bCs/>
        </w:rPr>
      </w:pPr>
      <w:r w:rsidRPr="004C1BD2">
        <w:rPr>
          <w:rFonts w:ascii="Arial Narrow" w:hAnsi="Arial Narrow"/>
        </w:rPr>
        <w:t>c) Other: ____________________________________________________________________________</w:t>
      </w:r>
    </w:p>
    <w:p w14:paraId="1BF7A122" w14:textId="7F177E13" w:rsidR="006C0029" w:rsidRPr="004C1BD2" w:rsidRDefault="007357D1" w:rsidP="00596128">
      <w:pPr>
        <w:jc w:val="both"/>
        <w:rPr>
          <w:rFonts w:ascii="Arial Narrow" w:hAnsi="Arial Narrow" w:cs="Calibri"/>
          <w:bCs/>
          <w:sz w:val="20"/>
          <w:szCs w:val="20"/>
        </w:rPr>
      </w:pPr>
      <w:r w:rsidRPr="004C1BD2">
        <w:rPr>
          <w:rFonts w:ascii="Arial Narrow" w:hAnsi="Arial Narrow"/>
          <w:sz w:val="20"/>
        </w:rPr>
        <w:t xml:space="preserve">(Legal or natural persons who carried out the project independently, where natural persons should indicate who they worked for on the project, e.g., </w:t>
      </w:r>
      <w:proofErr w:type="spellStart"/>
      <w:r w:rsidRPr="004C1BD2">
        <w:rPr>
          <w:rFonts w:ascii="Arial Narrow" w:hAnsi="Arial Narrow"/>
          <w:sz w:val="20"/>
        </w:rPr>
        <w:t>xy</w:t>
      </w:r>
      <w:proofErr w:type="spellEnd"/>
      <w:r w:rsidRPr="004C1BD2">
        <w:rPr>
          <w:rFonts w:ascii="Arial Narrow" w:hAnsi="Arial Narrow"/>
          <w:sz w:val="20"/>
        </w:rPr>
        <w:t xml:space="preserve"> for the city of </w:t>
      </w:r>
      <w:proofErr w:type="spellStart"/>
      <w:r w:rsidRPr="004C1BD2">
        <w:rPr>
          <w:rFonts w:ascii="Arial Narrow" w:hAnsi="Arial Narrow"/>
          <w:sz w:val="20"/>
        </w:rPr>
        <w:t>xz</w:t>
      </w:r>
      <w:proofErr w:type="spellEnd"/>
      <w:r w:rsidRPr="004C1BD2">
        <w:rPr>
          <w:rFonts w:ascii="Arial Narrow" w:hAnsi="Arial Narrow"/>
          <w:sz w:val="20"/>
        </w:rPr>
        <w:t>)</w:t>
      </w:r>
    </w:p>
    <w:p w14:paraId="05ED5A11" w14:textId="77777777" w:rsidR="00596128" w:rsidRPr="004C1BD2" w:rsidRDefault="00596128" w:rsidP="00596128">
      <w:pPr>
        <w:rPr>
          <w:rFonts w:ascii="Arial Narrow" w:hAnsi="Arial Narrow" w:cs="Calibri"/>
          <w:bCs/>
        </w:rPr>
      </w:pPr>
      <w:r w:rsidRPr="004C1BD2">
        <w:rPr>
          <w:rFonts w:ascii="Arial Narrow" w:hAnsi="Arial Narrow"/>
        </w:rPr>
        <w:t xml:space="preserve">Applicant's address: </w:t>
      </w:r>
    </w:p>
    <w:p w14:paraId="7DA4E0F0" w14:textId="77777777" w:rsidR="006C0029" w:rsidRPr="004C1BD2" w:rsidRDefault="006C0029" w:rsidP="00596128">
      <w:pPr>
        <w:rPr>
          <w:rFonts w:ascii="Arial Narrow" w:hAnsi="Arial Narrow" w:cs="Calibri"/>
          <w:bCs/>
        </w:rPr>
      </w:pPr>
      <w:r w:rsidRPr="004C1BD2">
        <w:rPr>
          <w:rFonts w:ascii="Arial Narrow" w:hAnsi="Arial Narrow"/>
        </w:rPr>
        <w:t>_______________________________________________________________________________</w:t>
      </w:r>
      <w:r w:rsidRPr="004C1BD2">
        <w:rPr>
          <w:rFonts w:ascii="Arial Narrow" w:hAnsi="Arial Narrow"/>
        </w:rPr>
        <w:cr/>
      </w:r>
      <w:r w:rsidRPr="004C1BD2">
        <w:rPr>
          <w:rFonts w:ascii="Arial Narrow" w:hAnsi="Arial Narrow"/>
        </w:rPr>
        <w:br/>
      </w:r>
    </w:p>
    <w:p w14:paraId="485E6E84" w14:textId="77777777" w:rsidR="00596128" w:rsidRPr="004C1BD2" w:rsidRDefault="00596128" w:rsidP="00596128">
      <w:pPr>
        <w:jc w:val="both"/>
        <w:rPr>
          <w:rFonts w:ascii="Arial Narrow" w:hAnsi="Arial Narrow" w:cs="Calibri"/>
          <w:bCs/>
        </w:rPr>
      </w:pPr>
      <w:r w:rsidRPr="004C1BD2">
        <w:rPr>
          <w:rFonts w:ascii="Arial Narrow" w:hAnsi="Arial Narrow"/>
        </w:rPr>
        <w:t>Contact person:</w:t>
      </w:r>
    </w:p>
    <w:p w14:paraId="69C297A4" w14:textId="77777777" w:rsidR="006C0029" w:rsidRPr="004C1BD2" w:rsidRDefault="006C0029" w:rsidP="00596128">
      <w:pPr>
        <w:jc w:val="both"/>
        <w:rPr>
          <w:rFonts w:ascii="Arial Narrow" w:hAnsi="Arial Narrow" w:cs="Calibri"/>
          <w:bCs/>
        </w:rPr>
      </w:pPr>
      <w:r w:rsidRPr="004C1BD2">
        <w:rPr>
          <w:rFonts w:ascii="Arial Narrow" w:hAnsi="Arial Narrow"/>
        </w:rPr>
        <w:t>______________________________________________________________________________</w:t>
      </w:r>
    </w:p>
    <w:p w14:paraId="694058AD" w14:textId="77777777" w:rsidR="00596128" w:rsidRPr="004C1BD2" w:rsidRDefault="00596128" w:rsidP="00596128">
      <w:pPr>
        <w:jc w:val="both"/>
        <w:rPr>
          <w:rFonts w:ascii="Arial Narrow" w:hAnsi="Arial Narrow" w:cs="Calibri"/>
          <w:bCs/>
        </w:rPr>
      </w:pPr>
      <w:r w:rsidRPr="004C1BD2">
        <w:rPr>
          <w:rFonts w:ascii="Arial Narrow" w:hAnsi="Arial Narrow"/>
        </w:rPr>
        <w:t>Cell phone:</w:t>
      </w:r>
    </w:p>
    <w:p w14:paraId="6496C67A" w14:textId="77777777" w:rsidR="006C0029" w:rsidRPr="004C1BD2" w:rsidRDefault="006C0029" w:rsidP="00596128">
      <w:pPr>
        <w:jc w:val="both"/>
        <w:rPr>
          <w:rFonts w:ascii="Arial Narrow" w:hAnsi="Arial Narrow" w:cs="Calibri"/>
          <w:bCs/>
        </w:rPr>
      </w:pPr>
      <w:r w:rsidRPr="004C1BD2">
        <w:rPr>
          <w:rFonts w:ascii="Arial Narrow" w:hAnsi="Arial Narrow"/>
        </w:rPr>
        <w:t>_______________________________________________________________________________</w:t>
      </w:r>
    </w:p>
    <w:p w14:paraId="07492A2A" w14:textId="77777777" w:rsidR="00596128" w:rsidRPr="004C1BD2" w:rsidRDefault="00596128" w:rsidP="00596128">
      <w:pPr>
        <w:jc w:val="both"/>
        <w:rPr>
          <w:rFonts w:ascii="Arial Narrow" w:hAnsi="Arial Narrow" w:cs="Calibri"/>
          <w:bCs/>
        </w:rPr>
      </w:pPr>
      <w:r w:rsidRPr="004C1BD2">
        <w:rPr>
          <w:rFonts w:ascii="Arial Narrow" w:hAnsi="Arial Narrow"/>
        </w:rPr>
        <w:t>Email address:</w:t>
      </w:r>
    </w:p>
    <w:p w14:paraId="1CE339B1" w14:textId="77777777" w:rsidR="00596128" w:rsidRPr="004C1BD2" w:rsidRDefault="00596128" w:rsidP="00596128">
      <w:pPr>
        <w:jc w:val="both"/>
        <w:rPr>
          <w:rFonts w:ascii="Arial Narrow" w:hAnsi="Arial Narrow" w:cs="Calibri"/>
          <w:bCs/>
        </w:rPr>
      </w:pPr>
      <w:r w:rsidRPr="004C1BD2">
        <w:rPr>
          <w:rFonts w:ascii="Arial Narrow" w:hAnsi="Arial Narrow"/>
        </w:rPr>
        <w:t>______________________________________________________________________________</w:t>
      </w:r>
    </w:p>
    <w:p w14:paraId="54290A20" w14:textId="77777777" w:rsidR="00596128" w:rsidRPr="004C1BD2" w:rsidRDefault="00596128" w:rsidP="00596128">
      <w:pPr>
        <w:jc w:val="both"/>
        <w:rPr>
          <w:rFonts w:ascii="Arial Narrow" w:hAnsi="Arial Narrow" w:cs="Calibri"/>
          <w:bCs/>
        </w:rPr>
      </w:pPr>
    </w:p>
    <w:p w14:paraId="33060330" w14:textId="77777777" w:rsidR="00E51A3F" w:rsidRPr="004C1BD2" w:rsidRDefault="00E51A3F" w:rsidP="00596128">
      <w:pPr>
        <w:jc w:val="both"/>
        <w:rPr>
          <w:rFonts w:ascii="Arial Narrow" w:hAnsi="Arial Narrow" w:cs="Calibri"/>
          <w:bCs/>
        </w:rPr>
      </w:pPr>
    </w:p>
    <w:p w14:paraId="258461D9" w14:textId="795E4AD3" w:rsidR="006C0029" w:rsidRPr="004C1BD2" w:rsidRDefault="006C0029" w:rsidP="00596128">
      <w:pPr>
        <w:jc w:val="both"/>
        <w:rPr>
          <w:rFonts w:ascii="Arial Narrow" w:hAnsi="Arial Narrow" w:cs="Calibri"/>
          <w:bCs/>
        </w:rPr>
      </w:pPr>
      <w:r w:rsidRPr="004C1BD2">
        <w:rPr>
          <w:rFonts w:ascii="Arial Narrow" w:hAnsi="Arial Narrow"/>
        </w:rPr>
        <w:t xml:space="preserve">The applicant covers the costs of </w:t>
      </w:r>
      <w:r w:rsidR="004C1BD2">
        <w:rPr>
          <w:rFonts w:ascii="Arial Narrow" w:hAnsi="Arial Narrow"/>
        </w:rPr>
        <w:t xml:space="preserve">the </w:t>
      </w:r>
      <w:r w:rsidRPr="004C1BD2">
        <w:rPr>
          <w:rFonts w:ascii="Arial Narrow" w:hAnsi="Arial Narrow"/>
        </w:rPr>
        <w:t>registration fee:</w:t>
      </w:r>
      <w:r w:rsidRPr="004C1BD2">
        <w:rPr>
          <w:rFonts w:ascii="Arial Narrow" w:hAnsi="Arial Narrow"/>
        </w:rPr>
        <w:tab/>
        <w:t>YES</w:t>
      </w:r>
      <w:r w:rsidRPr="004C1BD2">
        <w:rPr>
          <w:rFonts w:ascii="Arial Narrow" w:hAnsi="Arial Narrow"/>
        </w:rPr>
        <w:tab/>
        <w:t>NO</w:t>
      </w:r>
    </w:p>
    <w:p w14:paraId="62AA8C16" w14:textId="292D2077" w:rsidR="006C0029" w:rsidRPr="004C1BD2" w:rsidRDefault="00A03AC5" w:rsidP="00596128">
      <w:pPr>
        <w:jc w:val="both"/>
        <w:rPr>
          <w:rFonts w:ascii="Arial Narrow" w:hAnsi="Arial Narrow" w:cs="Calibri"/>
          <w:bCs/>
        </w:rPr>
      </w:pPr>
      <w:r w:rsidRPr="004C1BD2">
        <w:rPr>
          <w:rFonts w:ascii="Arial Narrow" w:hAnsi="Arial Narrow"/>
        </w:rPr>
        <w:t>If the applicant does not cover these costs, please enter the name, address, and contact of the person paying the registration fee:</w:t>
      </w:r>
    </w:p>
    <w:p w14:paraId="43CD020E" w14:textId="77777777" w:rsidR="006C0029" w:rsidRPr="004C1BD2" w:rsidRDefault="006C0029" w:rsidP="00596128">
      <w:pPr>
        <w:jc w:val="both"/>
        <w:rPr>
          <w:rFonts w:ascii="Arial Narrow" w:hAnsi="Arial Narrow" w:cs="Calibri"/>
          <w:bCs/>
        </w:rPr>
      </w:pPr>
      <w:r w:rsidRPr="004C1BD2">
        <w:rPr>
          <w:rFonts w:ascii="Arial Narrow" w:hAnsi="Arial Narrow"/>
        </w:rPr>
        <w:t>Name:____________________________________________________________________</w:t>
      </w:r>
    </w:p>
    <w:p w14:paraId="2AD4B9AA" w14:textId="77777777" w:rsidR="006C0029" w:rsidRPr="004C1BD2" w:rsidRDefault="006C0029" w:rsidP="00596128">
      <w:pPr>
        <w:jc w:val="both"/>
        <w:rPr>
          <w:rFonts w:ascii="Arial Narrow" w:hAnsi="Arial Narrow" w:cs="Calibri"/>
          <w:bCs/>
        </w:rPr>
      </w:pPr>
      <w:r w:rsidRPr="004C1BD2">
        <w:rPr>
          <w:rFonts w:ascii="Arial Narrow" w:hAnsi="Arial Narrow"/>
        </w:rPr>
        <w:t>Address:__________________________________________________________________</w:t>
      </w:r>
    </w:p>
    <w:p w14:paraId="5B109D5E" w14:textId="77777777" w:rsidR="006C0029" w:rsidRPr="004C1BD2" w:rsidRDefault="006C0029" w:rsidP="00596128">
      <w:pPr>
        <w:jc w:val="both"/>
        <w:rPr>
          <w:rFonts w:ascii="Arial Narrow" w:hAnsi="Arial Narrow" w:cs="Calibri"/>
          <w:bCs/>
        </w:rPr>
      </w:pPr>
      <w:r w:rsidRPr="004C1BD2">
        <w:rPr>
          <w:rFonts w:ascii="Arial Narrow" w:hAnsi="Arial Narrow"/>
        </w:rPr>
        <w:t>Contact person (name and family name) and contact (cell phone, e-mail address): __________________________________</w:t>
      </w:r>
    </w:p>
    <w:p w14:paraId="277206B3" w14:textId="77777777" w:rsidR="00504D11" w:rsidRPr="004C1BD2" w:rsidRDefault="00504D11" w:rsidP="00596128">
      <w:pPr>
        <w:jc w:val="both"/>
        <w:rPr>
          <w:rFonts w:ascii="Arial Narrow" w:hAnsi="Arial Narrow"/>
        </w:rPr>
      </w:pPr>
      <w:r w:rsidRPr="004C1BD2">
        <w:rPr>
          <w:rFonts w:ascii="Arial Narrow" w:hAnsi="Arial Narrow"/>
        </w:rPr>
        <w:t>______________________________________________________________________________</w:t>
      </w:r>
    </w:p>
    <w:p w14:paraId="5C77DBEA" w14:textId="77777777" w:rsidR="00504D11" w:rsidRPr="004C1BD2" w:rsidRDefault="00504D11" w:rsidP="00596128">
      <w:pPr>
        <w:jc w:val="both"/>
        <w:rPr>
          <w:rFonts w:ascii="Arial Narrow" w:hAnsi="Arial Narrow" w:cs="Calibri"/>
          <w:bCs/>
        </w:rPr>
      </w:pPr>
    </w:p>
    <w:p w14:paraId="7D3C8682" w14:textId="77777777" w:rsidR="00504D11" w:rsidRPr="004C1BD2" w:rsidRDefault="00504D11" w:rsidP="00596128">
      <w:pPr>
        <w:pStyle w:val="Odlomakpopisa"/>
        <w:numPr>
          <w:ilvl w:val="0"/>
          <w:numId w:val="21"/>
        </w:numPr>
        <w:jc w:val="both"/>
        <w:rPr>
          <w:rFonts w:ascii="Arial Narrow" w:hAnsi="Arial Narrow" w:cs="Calibri"/>
          <w:b/>
        </w:rPr>
      </w:pPr>
      <w:r w:rsidRPr="004C1BD2">
        <w:rPr>
          <w:rFonts w:ascii="Arial Narrow" w:hAnsi="Arial Narrow"/>
          <w:b/>
        </w:rPr>
        <w:t>PROJECT INFORMATION</w:t>
      </w:r>
    </w:p>
    <w:p w14:paraId="160115A7" w14:textId="77777777" w:rsidR="00504D11" w:rsidRPr="004C1BD2" w:rsidRDefault="00596128" w:rsidP="00596128">
      <w:pPr>
        <w:jc w:val="both"/>
        <w:rPr>
          <w:rFonts w:ascii="Arial Narrow" w:hAnsi="Arial Narrow" w:cs="Calibri"/>
        </w:rPr>
      </w:pPr>
      <w:r w:rsidRPr="004C1BD2">
        <w:rPr>
          <w:rFonts w:ascii="Arial Narrow" w:hAnsi="Arial Narrow"/>
        </w:rPr>
        <w:t>2.1. Project title:_________________________________________________________________</w:t>
      </w:r>
    </w:p>
    <w:p w14:paraId="42A854DA" w14:textId="746B2752" w:rsidR="00596128" w:rsidRPr="004C1BD2" w:rsidRDefault="00504D11" w:rsidP="00596128">
      <w:pPr>
        <w:jc w:val="both"/>
        <w:rPr>
          <w:rFonts w:ascii="Arial Narrow" w:hAnsi="Arial Narrow" w:cs="Calibri"/>
          <w:sz w:val="20"/>
          <w:szCs w:val="20"/>
        </w:rPr>
      </w:pPr>
      <w:r w:rsidRPr="004C1BD2">
        <w:rPr>
          <w:rFonts w:ascii="Arial Narrow" w:hAnsi="Arial Narrow"/>
          <w:sz w:val="20"/>
        </w:rPr>
        <w:t>(Provide the full title of the communication project)</w:t>
      </w:r>
    </w:p>
    <w:p w14:paraId="4ECBF6FA" w14:textId="77777777" w:rsidR="008C0255" w:rsidRPr="004C1BD2" w:rsidRDefault="008C0255" w:rsidP="00596128">
      <w:pPr>
        <w:jc w:val="both"/>
        <w:rPr>
          <w:rFonts w:ascii="Arial Narrow" w:hAnsi="Arial Narrow" w:cs="Calibri"/>
          <w:sz w:val="20"/>
          <w:szCs w:val="20"/>
        </w:rPr>
      </w:pPr>
    </w:p>
    <w:p w14:paraId="62AC5155" w14:textId="147DD4C1" w:rsidR="00337B3F" w:rsidRPr="004C1BD2" w:rsidRDefault="00504D11" w:rsidP="00E51A3F">
      <w:pPr>
        <w:pStyle w:val="Odlomakpopisa"/>
        <w:numPr>
          <w:ilvl w:val="1"/>
          <w:numId w:val="23"/>
        </w:numPr>
        <w:jc w:val="both"/>
        <w:rPr>
          <w:rFonts w:ascii="Arial Narrow" w:hAnsi="Arial Narrow" w:cs="Calibri"/>
          <w:sz w:val="20"/>
          <w:szCs w:val="20"/>
        </w:rPr>
      </w:pPr>
      <w:r w:rsidRPr="004C1BD2">
        <w:rPr>
          <w:rFonts w:ascii="Arial Narrow" w:hAnsi="Arial Narrow"/>
        </w:rPr>
        <w:t>Project Category (you select a category by deleting all other categories that are not relevant.</w:t>
      </w:r>
      <w:r w:rsidRPr="004C1BD2">
        <w:rPr>
          <w:rFonts w:ascii="Arial Narrow" w:hAnsi="Arial Narrow"/>
          <w:sz w:val="20"/>
        </w:rPr>
        <w:t xml:space="preserve"> The Grand PRix jury reserves the right to transfer the project to another category of which you will be notified.)</w:t>
      </w:r>
    </w:p>
    <w:p w14:paraId="3A57ABAF" w14:textId="77777777" w:rsidR="00E51A3F" w:rsidRPr="004C1BD2" w:rsidRDefault="00E51A3F" w:rsidP="00E51A3F">
      <w:pPr>
        <w:pStyle w:val="Odlomakpopisa"/>
        <w:ind w:left="360"/>
        <w:jc w:val="both"/>
        <w:rPr>
          <w:rFonts w:ascii="Arial Narrow" w:hAnsi="Arial Narrow" w:cs="Calibri"/>
          <w:sz w:val="20"/>
          <w:szCs w:val="20"/>
        </w:rPr>
      </w:pPr>
    </w:p>
    <w:p w14:paraId="07B91601" w14:textId="31696B80" w:rsidR="00C12AE6" w:rsidRPr="004C1BD2" w:rsidRDefault="00C12AE6" w:rsidP="00596128">
      <w:pPr>
        <w:pStyle w:val="Odlomakpopisa"/>
        <w:numPr>
          <w:ilvl w:val="0"/>
          <w:numId w:val="24"/>
        </w:numPr>
        <w:jc w:val="both"/>
        <w:rPr>
          <w:rFonts w:ascii="Arial Narrow" w:hAnsi="Arial Narrow" w:cs="Calibri"/>
          <w:sz w:val="20"/>
          <w:szCs w:val="20"/>
        </w:rPr>
      </w:pPr>
      <w:r w:rsidRPr="004C1BD2">
        <w:rPr>
          <w:rFonts w:ascii="Arial Narrow" w:hAnsi="Arial Narrow"/>
          <w:b/>
          <w:bCs/>
        </w:rPr>
        <w:t>Grand PRix for public relations in institutions, associations, and non-governmental organizations</w:t>
      </w:r>
      <w:r w:rsidRPr="004C1BD2">
        <w:rPr>
          <w:rFonts w:ascii="Arial Narrow" w:hAnsi="Arial Narrow"/>
        </w:rPr>
        <w:t xml:space="preserve"> (Includes communication projects of institutions, associations</w:t>
      </w:r>
      <w:r w:rsidR="004C1BD2">
        <w:rPr>
          <w:rFonts w:ascii="Arial Narrow" w:hAnsi="Arial Narrow"/>
        </w:rPr>
        <w:t>,</w:t>
      </w:r>
      <w:r w:rsidRPr="004C1BD2">
        <w:rPr>
          <w:rFonts w:ascii="Arial Narrow" w:hAnsi="Arial Narrow"/>
        </w:rPr>
        <w:t xml:space="preserve"> and NGOs, which </w:t>
      </w:r>
      <w:r w:rsidR="004C1BD2" w:rsidRPr="004C1BD2">
        <w:rPr>
          <w:rFonts w:ascii="Arial Narrow" w:hAnsi="Arial Narrow"/>
        </w:rPr>
        <w:t>include</w:t>
      </w:r>
      <w:r w:rsidRPr="004C1BD2">
        <w:rPr>
          <w:rFonts w:ascii="Arial Narrow" w:hAnsi="Arial Narrow"/>
        </w:rPr>
        <w:t xml:space="preserve"> civil society organizations - associations and clubs, educational institutions not founded by state bodies or regional and local government units, cultural institutions and communities not founded by stated bodies or regional and local government units),</w:t>
      </w:r>
    </w:p>
    <w:p w14:paraId="628DDBF5" w14:textId="77777777" w:rsidR="00337B3F" w:rsidRPr="004C1BD2" w:rsidRDefault="00337B3F" w:rsidP="00337B3F">
      <w:pPr>
        <w:pStyle w:val="Odlomakpopisa"/>
        <w:rPr>
          <w:rFonts w:ascii="Arial Narrow" w:hAnsi="Arial Narrow" w:cs="Calibri"/>
          <w:sz w:val="20"/>
          <w:szCs w:val="20"/>
        </w:rPr>
      </w:pPr>
    </w:p>
    <w:p w14:paraId="773C3DA9" w14:textId="5A27C525" w:rsidR="00337B3F" w:rsidRPr="004C1BD2" w:rsidRDefault="00C12AE6" w:rsidP="00F8418B">
      <w:pPr>
        <w:pStyle w:val="Odlomakpopisa"/>
        <w:numPr>
          <w:ilvl w:val="0"/>
          <w:numId w:val="24"/>
        </w:numPr>
        <w:spacing w:after="0"/>
        <w:jc w:val="both"/>
        <w:rPr>
          <w:rFonts w:ascii="Arial Narrow" w:hAnsi="Arial Narrow" w:cs="Calibri"/>
          <w:sz w:val="20"/>
          <w:szCs w:val="20"/>
        </w:rPr>
      </w:pPr>
      <w:r w:rsidRPr="004C1BD2">
        <w:rPr>
          <w:rFonts w:ascii="Arial Narrow" w:hAnsi="Arial Narrow"/>
          <w:b/>
          <w:bCs/>
        </w:rPr>
        <w:t>Grand PRix for public relations for large companies</w:t>
      </w:r>
      <w:r w:rsidRPr="004C1BD2">
        <w:rPr>
          <w:rFonts w:ascii="Arial Narrow" w:hAnsi="Arial Narrow"/>
        </w:rPr>
        <w:t xml:space="preserve"> (Includes communication projects of companies, which according to the EU classification employ 250 or more persons),</w:t>
      </w:r>
    </w:p>
    <w:p w14:paraId="5D167FAB" w14:textId="77777777" w:rsidR="00F8418B" w:rsidRPr="004C1BD2" w:rsidRDefault="00F8418B" w:rsidP="00F8418B">
      <w:pPr>
        <w:spacing w:after="0"/>
        <w:jc w:val="both"/>
        <w:rPr>
          <w:rFonts w:ascii="Arial Narrow" w:hAnsi="Arial Narrow" w:cs="Calibri"/>
          <w:sz w:val="20"/>
          <w:szCs w:val="20"/>
        </w:rPr>
      </w:pPr>
    </w:p>
    <w:p w14:paraId="432CA5F4" w14:textId="1ECAA3E1" w:rsidR="008C0255" w:rsidRPr="004C1BD2" w:rsidRDefault="00C12AE6" w:rsidP="00F8418B">
      <w:pPr>
        <w:pStyle w:val="Odlomakpopisa"/>
        <w:numPr>
          <w:ilvl w:val="0"/>
          <w:numId w:val="24"/>
        </w:numPr>
        <w:spacing w:after="0"/>
        <w:jc w:val="both"/>
        <w:rPr>
          <w:rFonts w:ascii="Arial Narrow" w:hAnsi="Arial Narrow" w:cs="Calibri"/>
          <w:sz w:val="20"/>
          <w:szCs w:val="20"/>
        </w:rPr>
      </w:pPr>
      <w:r w:rsidRPr="004C1BD2">
        <w:rPr>
          <w:rFonts w:ascii="Arial Narrow" w:hAnsi="Arial Narrow"/>
          <w:b/>
          <w:bCs/>
        </w:rPr>
        <w:t>Grand PRix for public relations for small and medium companies</w:t>
      </w:r>
      <w:r w:rsidRPr="004C1BD2">
        <w:rPr>
          <w:rFonts w:ascii="Arial Narrow" w:hAnsi="Arial Narrow"/>
        </w:rPr>
        <w:t xml:space="preserve"> (Includes communication projects of companies, which according to the EU classification employ 1 to 249 people),</w:t>
      </w:r>
    </w:p>
    <w:p w14:paraId="46CB980C" w14:textId="77777777" w:rsidR="002846EA" w:rsidRPr="004C1BD2" w:rsidRDefault="002846EA" w:rsidP="002846EA">
      <w:pPr>
        <w:pStyle w:val="Odlomakpopisa"/>
        <w:rPr>
          <w:rFonts w:ascii="Arial Narrow" w:hAnsi="Arial Narrow" w:cs="Calibri"/>
          <w:sz w:val="20"/>
          <w:szCs w:val="20"/>
        </w:rPr>
      </w:pPr>
    </w:p>
    <w:p w14:paraId="73B7E865" w14:textId="470EBF39" w:rsidR="00722DB8" w:rsidRPr="004C1BD2" w:rsidRDefault="00C12AE6" w:rsidP="00E51A3F">
      <w:pPr>
        <w:pStyle w:val="Odlomakpopisa"/>
        <w:numPr>
          <w:ilvl w:val="0"/>
          <w:numId w:val="24"/>
        </w:numPr>
        <w:spacing w:after="0"/>
        <w:jc w:val="both"/>
        <w:rPr>
          <w:rFonts w:ascii="Arial Narrow" w:hAnsi="Arial Narrow" w:cs="Calibri"/>
          <w:sz w:val="20"/>
          <w:szCs w:val="20"/>
        </w:rPr>
      </w:pPr>
      <w:r w:rsidRPr="004C1BD2">
        <w:rPr>
          <w:rFonts w:ascii="Arial Narrow" w:hAnsi="Arial Narrow"/>
          <w:b/>
          <w:bCs/>
        </w:rPr>
        <w:t>Grand PRix for corporate social responsibility</w:t>
      </w:r>
      <w:r w:rsidRPr="004C1BD2">
        <w:rPr>
          <w:rFonts w:ascii="Arial Narrow" w:hAnsi="Arial Narrow"/>
        </w:rPr>
        <w:t xml:space="preserve"> (Includes communication projects in the field of corporate social responsibility, focusing on evaluating project communication),</w:t>
      </w:r>
    </w:p>
    <w:p w14:paraId="733414BC" w14:textId="77777777" w:rsidR="008C0255" w:rsidRPr="004C1BD2" w:rsidRDefault="008C0255" w:rsidP="008C0255">
      <w:pPr>
        <w:pStyle w:val="Odlomakpopisa"/>
        <w:rPr>
          <w:rFonts w:ascii="Arial Narrow" w:hAnsi="Arial Narrow" w:cs="Calibri"/>
          <w:sz w:val="20"/>
          <w:szCs w:val="20"/>
        </w:rPr>
      </w:pPr>
    </w:p>
    <w:p w14:paraId="1BCACF31" w14:textId="4BEB6571" w:rsidR="00E51A3F" w:rsidRPr="004C1BD2" w:rsidRDefault="00C12AE6" w:rsidP="00E51A3F">
      <w:pPr>
        <w:pStyle w:val="Odlomakpopisa"/>
        <w:numPr>
          <w:ilvl w:val="0"/>
          <w:numId w:val="24"/>
        </w:numPr>
        <w:jc w:val="both"/>
        <w:rPr>
          <w:rFonts w:ascii="Arial Narrow" w:hAnsi="Arial Narrow" w:cs="Calibri"/>
          <w:sz w:val="20"/>
          <w:szCs w:val="20"/>
        </w:rPr>
      </w:pPr>
      <w:r w:rsidRPr="004C1BD2">
        <w:rPr>
          <w:rFonts w:ascii="Arial Narrow" w:hAnsi="Arial Narrow"/>
          <w:b/>
          <w:bCs/>
        </w:rPr>
        <w:t>Grand PRix for internal communication</w:t>
      </w:r>
      <w:r w:rsidRPr="004C1BD2">
        <w:rPr>
          <w:rFonts w:ascii="Arial Narrow" w:hAnsi="Arial Narrow"/>
        </w:rPr>
        <w:t xml:space="preserve"> (Includes communication projects targeting the internal public),</w:t>
      </w:r>
    </w:p>
    <w:p w14:paraId="1FB54148" w14:textId="77777777" w:rsidR="00E51A3F" w:rsidRPr="004C1BD2" w:rsidRDefault="00E51A3F" w:rsidP="00E51A3F">
      <w:pPr>
        <w:pStyle w:val="Odlomakpopisa"/>
        <w:rPr>
          <w:rFonts w:ascii="Arial Narrow" w:hAnsi="Arial Narrow" w:cs="Calibri"/>
          <w:sz w:val="20"/>
          <w:szCs w:val="20"/>
        </w:rPr>
      </w:pPr>
    </w:p>
    <w:p w14:paraId="3B590080" w14:textId="6FB37BA0" w:rsidR="00050298" w:rsidRPr="004C1BD2" w:rsidRDefault="00050298" w:rsidP="00E51A3F">
      <w:pPr>
        <w:pStyle w:val="Odlomakpopisa"/>
        <w:numPr>
          <w:ilvl w:val="0"/>
          <w:numId w:val="24"/>
        </w:numPr>
        <w:jc w:val="both"/>
        <w:rPr>
          <w:rFonts w:ascii="Arial Narrow" w:hAnsi="Arial Narrow" w:cs="Calibri"/>
          <w:sz w:val="20"/>
          <w:szCs w:val="20"/>
        </w:rPr>
      </w:pPr>
      <w:r w:rsidRPr="004C1BD2">
        <w:rPr>
          <w:rFonts w:ascii="Arial Narrow" w:hAnsi="Arial Narrow"/>
          <w:b/>
          <w:bCs/>
        </w:rPr>
        <w:t>Grand PRix for crisis communication</w:t>
      </w:r>
      <w:r w:rsidRPr="004C1BD2">
        <w:rPr>
          <w:rFonts w:ascii="Arial Narrow" w:hAnsi="Arial Narrow"/>
        </w:rPr>
        <w:t xml:space="preserve"> (Includes communication projects that are predominantly and primarily crisis communication),</w:t>
      </w:r>
    </w:p>
    <w:p w14:paraId="1F538496" w14:textId="77777777" w:rsidR="000050CA" w:rsidRPr="004C1BD2" w:rsidRDefault="000050CA" w:rsidP="00596128">
      <w:pPr>
        <w:jc w:val="both"/>
        <w:rPr>
          <w:rFonts w:ascii="Arial Narrow" w:hAnsi="Arial Narrow" w:cs="Calibri"/>
        </w:rPr>
      </w:pPr>
    </w:p>
    <w:p w14:paraId="163D679F" w14:textId="77777777" w:rsidR="00E07145" w:rsidRDefault="00E07145" w:rsidP="00596128">
      <w:pPr>
        <w:jc w:val="both"/>
        <w:rPr>
          <w:rFonts w:ascii="Arial Narrow" w:hAnsi="Arial Narrow"/>
        </w:rPr>
      </w:pPr>
    </w:p>
    <w:p w14:paraId="294A5A5B" w14:textId="77777777" w:rsidR="00050298" w:rsidRPr="004C1BD2" w:rsidRDefault="008C0255" w:rsidP="00596128">
      <w:pPr>
        <w:jc w:val="both"/>
        <w:rPr>
          <w:rFonts w:ascii="Arial Narrow" w:hAnsi="Arial Narrow" w:cs="Calibri"/>
        </w:rPr>
      </w:pPr>
      <w:r w:rsidRPr="004C1BD2">
        <w:rPr>
          <w:rFonts w:ascii="Arial Narrow" w:hAnsi="Arial Narrow"/>
        </w:rPr>
        <w:t>2.3. Project duration</w:t>
      </w:r>
    </w:p>
    <w:p w14:paraId="247916B3" w14:textId="77777777" w:rsidR="00050298" w:rsidRPr="004C1BD2" w:rsidRDefault="00050298" w:rsidP="00B35D6A">
      <w:pPr>
        <w:spacing w:after="0"/>
        <w:jc w:val="both"/>
        <w:rPr>
          <w:rFonts w:ascii="Arial Narrow" w:hAnsi="Arial Narrow" w:cs="Calibri"/>
        </w:rPr>
      </w:pPr>
      <w:r w:rsidRPr="004C1BD2">
        <w:rPr>
          <w:rFonts w:ascii="Arial Narrow" w:hAnsi="Arial Narrow"/>
        </w:rPr>
        <w:t>The project was realized from ________________________ to ________________________.</w:t>
      </w:r>
    </w:p>
    <w:p w14:paraId="495C92C6" w14:textId="2BD344BA" w:rsidR="008C0255" w:rsidRPr="00E07145" w:rsidRDefault="00050298" w:rsidP="00B35D6A">
      <w:pPr>
        <w:spacing w:after="0"/>
        <w:jc w:val="both"/>
        <w:rPr>
          <w:rFonts w:ascii="Arial Narrow" w:hAnsi="Arial Narrow" w:cs="Calibri"/>
          <w:sz w:val="20"/>
          <w:szCs w:val="20"/>
        </w:rPr>
      </w:pPr>
      <w:r w:rsidRPr="00E07145">
        <w:rPr>
          <w:rFonts w:ascii="Arial Narrow" w:hAnsi="Arial Narrow"/>
          <w:sz w:val="20"/>
          <w:szCs w:val="20"/>
        </w:rPr>
        <w:t xml:space="preserve">(The submitted project </w:t>
      </w:r>
      <w:proofErr w:type="gramStart"/>
      <w:r w:rsidRPr="00E07145">
        <w:rPr>
          <w:rFonts w:ascii="Arial Narrow" w:hAnsi="Arial Narrow"/>
          <w:sz w:val="20"/>
          <w:szCs w:val="20"/>
        </w:rPr>
        <w:t>must be implemented</w:t>
      </w:r>
      <w:proofErr w:type="gramEnd"/>
      <w:r w:rsidRPr="00E07145">
        <w:rPr>
          <w:rFonts w:ascii="Arial Narrow" w:hAnsi="Arial Narrow"/>
          <w:sz w:val="20"/>
          <w:szCs w:val="20"/>
        </w:rPr>
        <w:t xml:space="preserve"> within the time specified. In the case of multi</w:t>
      </w:r>
      <w:r w:rsidR="004C1BD2" w:rsidRPr="00E07145">
        <w:rPr>
          <w:rFonts w:ascii="Arial Narrow" w:hAnsi="Arial Narrow"/>
          <w:sz w:val="20"/>
          <w:szCs w:val="20"/>
        </w:rPr>
        <w:t>-</w:t>
      </w:r>
      <w:r w:rsidRPr="00E07145">
        <w:rPr>
          <w:rFonts w:ascii="Arial Narrow" w:hAnsi="Arial Narrow"/>
          <w:sz w:val="20"/>
          <w:szCs w:val="20"/>
        </w:rPr>
        <w:t xml:space="preserve">annual projects, the applicant independently chooses for which phase and which year to submit the project, taking into account that the project, regardless of the number of phases, </w:t>
      </w:r>
      <w:proofErr w:type="gramStart"/>
      <w:r w:rsidRPr="00E07145">
        <w:rPr>
          <w:rFonts w:ascii="Arial Narrow" w:hAnsi="Arial Narrow"/>
          <w:sz w:val="20"/>
          <w:szCs w:val="20"/>
        </w:rPr>
        <w:t>can be submitted</w:t>
      </w:r>
      <w:proofErr w:type="gramEnd"/>
      <w:r w:rsidRPr="00E07145">
        <w:rPr>
          <w:rFonts w:ascii="Arial Narrow" w:hAnsi="Arial Narrow"/>
          <w:sz w:val="20"/>
          <w:szCs w:val="20"/>
        </w:rPr>
        <w:t xml:space="preserve"> only once.)</w:t>
      </w:r>
    </w:p>
    <w:p w14:paraId="03C725D4" w14:textId="77777777" w:rsidR="00B35D6A" w:rsidRPr="004C1BD2" w:rsidRDefault="00B35D6A" w:rsidP="00B35D6A">
      <w:pPr>
        <w:spacing w:after="0"/>
        <w:jc w:val="both"/>
        <w:rPr>
          <w:rFonts w:ascii="Arial Narrow" w:hAnsi="Arial Narrow" w:cs="Calibri"/>
          <w:sz w:val="20"/>
          <w:szCs w:val="20"/>
        </w:rPr>
      </w:pPr>
    </w:p>
    <w:p w14:paraId="7F77A498" w14:textId="630061DE" w:rsidR="001E3F6E" w:rsidRPr="004C1BD2" w:rsidRDefault="008C0255" w:rsidP="00596128">
      <w:pPr>
        <w:jc w:val="both"/>
        <w:rPr>
          <w:rFonts w:ascii="Arial Narrow" w:hAnsi="Arial Narrow" w:cs="Calibri"/>
          <w:sz w:val="20"/>
          <w:szCs w:val="20"/>
        </w:rPr>
      </w:pPr>
      <w:r w:rsidRPr="004C1BD2">
        <w:rPr>
          <w:rFonts w:ascii="Arial Narrow" w:hAnsi="Arial Narrow"/>
        </w:rPr>
        <w:t xml:space="preserve">2.4. Project leader </w:t>
      </w:r>
      <w:r w:rsidRPr="00E07145">
        <w:rPr>
          <w:rFonts w:ascii="Arial Narrow" w:hAnsi="Arial Narrow"/>
          <w:sz w:val="20"/>
          <w:szCs w:val="20"/>
        </w:rPr>
        <w:t>(Indicate the name and family name, function</w:t>
      </w:r>
      <w:r w:rsidR="004C1BD2" w:rsidRPr="00E07145">
        <w:rPr>
          <w:rFonts w:ascii="Arial Narrow" w:hAnsi="Arial Narrow"/>
          <w:sz w:val="20"/>
          <w:szCs w:val="20"/>
        </w:rPr>
        <w:t>,</w:t>
      </w:r>
      <w:r w:rsidRPr="00E07145">
        <w:rPr>
          <w:rFonts w:ascii="Arial Narrow" w:hAnsi="Arial Narrow"/>
          <w:sz w:val="20"/>
          <w:szCs w:val="20"/>
        </w:rPr>
        <w:t xml:space="preserve"> and organization of the person who leads or coordinates all activities of the relevant project.)</w:t>
      </w:r>
    </w:p>
    <w:p w14:paraId="2BF2664A" w14:textId="77777777" w:rsidR="008C0255" w:rsidRPr="004C1BD2" w:rsidRDefault="008C0255" w:rsidP="00596128">
      <w:pPr>
        <w:jc w:val="both"/>
        <w:rPr>
          <w:rFonts w:ascii="Arial Narrow" w:hAnsi="Arial Narrow" w:cs="Calibri"/>
          <w:sz w:val="20"/>
          <w:szCs w:val="20"/>
        </w:rPr>
      </w:pPr>
      <w:r w:rsidRPr="004C1BD2">
        <w:rPr>
          <w:rFonts w:ascii="Arial Narrow" w:hAnsi="Arial Narrow"/>
          <w:sz w:val="20"/>
        </w:rPr>
        <w:t>_____________________________________________________________________________________________________</w:t>
      </w:r>
    </w:p>
    <w:p w14:paraId="0D4ADD28" w14:textId="4C2EB54D" w:rsidR="001E3F6E" w:rsidRPr="004C1BD2" w:rsidRDefault="008C0255" w:rsidP="00596128">
      <w:pPr>
        <w:jc w:val="both"/>
        <w:rPr>
          <w:rFonts w:ascii="Arial Narrow" w:hAnsi="Arial Narrow" w:cs="Calibri"/>
          <w:sz w:val="20"/>
          <w:szCs w:val="20"/>
        </w:rPr>
      </w:pPr>
      <w:r w:rsidRPr="004C1BD2">
        <w:rPr>
          <w:rFonts w:ascii="Arial Narrow" w:hAnsi="Arial Narrow"/>
        </w:rPr>
        <w:t xml:space="preserve">2.5. Project associates </w:t>
      </w:r>
      <w:r w:rsidRPr="00E07145">
        <w:rPr>
          <w:rFonts w:ascii="Arial Narrow" w:hAnsi="Arial Narrow"/>
          <w:sz w:val="20"/>
          <w:szCs w:val="20"/>
        </w:rPr>
        <w:t>(List all those working on the project, legal or natural persons who collaborated either as communication, strategic, or creative support.)</w:t>
      </w:r>
    </w:p>
    <w:p w14:paraId="62122F9A" w14:textId="6AE56025" w:rsidR="000050CA" w:rsidRPr="004C1BD2" w:rsidRDefault="008C0255" w:rsidP="00596128">
      <w:pPr>
        <w:jc w:val="both"/>
        <w:rPr>
          <w:rFonts w:ascii="Arial Narrow" w:hAnsi="Arial Narrow" w:cs="Calibri"/>
        </w:rPr>
      </w:pPr>
      <w:r w:rsidRPr="004C1BD2">
        <w:rPr>
          <w:rFonts w:ascii="Arial Narrow" w:hAnsi="Arial Narrow"/>
          <w:sz w:val="20"/>
        </w:rPr>
        <w:t>___________________________________________________________________________________________________</w:t>
      </w:r>
    </w:p>
    <w:p w14:paraId="2007B807" w14:textId="77777777" w:rsidR="001E3F6E" w:rsidRPr="004C1BD2" w:rsidRDefault="001E3F6E" w:rsidP="008C0255">
      <w:pPr>
        <w:pStyle w:val="Odlomakpopisa"/>
        <w:numPr>
          <w:ilvl w:val="0"/>
          <w:numId w:val="21"/>
        </w:numPr>
        <w:jc w:val="both"/>
        <w:rPr>
          <w:rFonts w:ascii="Arial Narrow" w:hAnsi="Arial Narrow" w:cs="Calibri"/>
          <w:b/>
        </w:rPr>
      </w:pPr>
      <w:r w:rsidRPr="004C1BD2">
        <w:rPr>
          <w:rFonts w:ascii="Arial Narrow" w:hAnsi="Arial Narrow"/>
          <w:b/>
        </w:rPr>
        <w:t>PROJECT DESCRIPTION</w:t>
      </w:r>
    </w:p>
    <w:p w14:paraId="632B9CF6" w14:textId="7CA65CBB" w:rsidR="001E3F6E" w:rsidRPr="004C1BD2" w:rsidRDefault="001E3F6E" w:rsidP="00596128">
      <w:pPr>
        <w:jc w:val="both"/>
        <w:rPr>
          <w:rFonts w:ascii="Arial Narrow" w:hAnsi="Arial Narrow" w:cs="Calibri"/>
        </w:rPr>
      </w:pPr>
      <w:r w:rsidRPr="004C1BD2">
        <w:rPr>
          <w:rFonts w:ascii="Arial Narrow" w:hAnsi="Arial Narrow"/>
        </w:rPr>
        <w:t xml:space="preserve">A maximum of 1000 words may be used to describe the project. The jury will not consider the applications with more than 1000 words in the project description. The project description includes all sections from 3.1. to 3.6. </w:t>
      </w:r>
    </w:p>
    <w:p w14:paraId="1B3180F5" w14:textId="77777777" w:rsidR="001E3F6E" w:rsidRPr="004C1BD2" w:rsidRDefault="008C0255" w:rsidP="00596128">
      <w:pPr>
        <w:jc w:val="both"/>
        <w:rPr>
          <w:rFonts w:ascii="Arial Narrow" w:hAnsi="Arial Narrow" w:cs="Calibri"/>
        </w:rPr>
      </w:pPr>
      <w:r w:rsidRPr="004C1BD2">
        <w:rPr>
          <w:rFonts w:ascii="Arial Narrow" w:hAnsi="Arial Narrow"/>
          <w:b/>
        </w:rPr>
        <w:t>3.1.</w:t>
      </w:r>
      <w:r w:rsidRPr="004C1BD2">
        <w:rPr>
          <w:rFonts w:ascii="Arial Narrow" w:hAnsi="Arial Narrow"/>
        </w:rPr>
        <w:t xml:space="preserve"> </w:t>
      </w:r>
      <w:r w:rsidRPr="004C1BD2">
        <w:rPr>
          <w:rFonts w:ascii="Arial Narrow" w:hAnsi="Arial Narrow"/>
          <w:b/>
        </w:rPr>
        <w:t>Situation analysis, project planning, and strategy</w:t>
      </w:r>
    </w:p>
    <w:p w14:paraId="552CE695" w14:textId="1E2DF07A" w:rsidR="001E3F6E" w:rsidRPr="004C1BD2" w:rsidRDefault="004E13AA" w:rsidP="00596128">
      <w:pPr>
        <w:jc w:val="both"/>
        <w:rPr>
          <w:rFonts w:ascii="Arial Narrow" w:hAnsi="Arial Narrow" w:cs="Calibri"/>
          <w:sz w:val="22"/>
          <w:szCs w:val="22"/>
        </w:rPr>
      </w:pPr>
      <w:r w:rsidRPr="004C1BD2">
        <w:rPr>
          <w:rFonts w:ascii="Arial Narrow" w:hAnsi="Arial Narrow"/>
          <w:sz w:val="22"/>
        </w:rPr>
        <w:t xml:space="preserve">(Includes preparatory work for project implementation, planning, and strategic plan. We encourage all the information be provided that can give a clear picture of research methods, project background, environment, market, circumstances that affected the project implementation, stakeholder analysis, risk assessment, selection of communication messages about the time plan.) </w:t>
      </w:r>
    </w:p>
    <w:p w14:paraId="3696C915" w14:textId="77777777" w:rsidR="005062AB" w:rsidRPr="004C1BD2" w:rsidRDefault="005062AB"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Objectives</w:t>
      </w:r>
    </w:p>
    <w:p w14:paraId="51ACF422" w14:textId="2B618A51" w:rsidR="005062AB" w:rsidRPr="004C1BD2" w:rsidRDefault="005062AB" w:rsidP="00596128">
      <w:pPr>
        <w:jc w:val="both"/>
        <w:rPr>
          <w:rFonts w:ascii="Arial Narrow" w:hAnsi="Arial Narrow" w:cs="Calibri"/>
          <w:sz w:val="22"/>
          <w:szCs w:val="22"/>
        </w:rPr>
      </w:pPr>
      <w:r w:rsidRPr="004C1BD2">
        <w:rPr>
          <w:rFonts w:ascii="Arial Narrow" w:hAnsi="Arial Narrow"/>
          <w:sz w:val="22"/>
        </w:rPr>
        <w:t xml:space="preserve">(It is necessary to state specific and measurable objectives according to SMART principles: </w:t>
      </w:r>
      <w:hyperlink r:id="rId10" w:history="1">
        <w:r w:rsidRPr="004C1BD2">
          <w:rPr>
            <w:rStyle w:val="Hiperveza"/>
            <w:rFonts w:ascii="Arial Narrow" w:hAnsi="Arial Narrow"/>
            <w:color w:val="auto"/>
            <w:sz w:val="22"/>
          </w:rPr>
          <w:t>http://hr.wayne.edu/leads/phase1/smart-objectives.php</w:t>
        </w:r>
      </w:hyperlink>
      <w:r w:rsidRPr="004C1BD2">
        <w:rPr>
          <w:rFonts w:ascii="Arial Narrow" w:hAnsi="Arial Narrow"/>
          <w:sz w:val="22"/>
        </w:rPr>
        <w:t xml:space="preserve">  and to show the connection between all objectives, especially how they relate to business objectives. A project can have one or more objectives. Elaborate them as general and specific objectives or by stakeholders.)</w:t>
      </w:r>
    </w:p>
    <w:p w14:paraId="731E9D75" w14:textId="77777777" w:rsidR="005062AB" w:rsidRPr="004C1BD2" w:rsidRDefault="005062AB"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Implementation</w:t>
      </w:r>
    </w:p>
    <w:p w14:paraId="788B7AED" w14:textId="39EC4627" w:rsidR="005062AB" w:rsidRPr="004C1BD2" w:rsidRDefault="0081456D" w:rsidP="00596128">
      <w:pPr>
        <w:jc w:val="both"/>
        <w:rPr>
          <w:rFonts w:ascii="Arial Narrow" w:hAnsi="Arial Narrow" w:cs="Calibri"/>
          <w:sz w:val="22"/>
          <w:szCs w:val="22"/>
        </w:rPr>
      </w:pPr>
      <w:r w:rsidRPr="004C1BD2">
        <w:rPr>
          <w:rFonts w:ascii="Arial Narrow" w:hAnsi="Arial Narrow"/>
          <w:sz w:val="22"/>
        </w:rPr>
        <w:t>(Indicate how you carried out the project, what instruments, tools, tactics, communication channels you used</w:t>
      </w:r>
      <w:r w:rsidR="004C1BD2">
        <w:rPr>
          <w:rFonts w:ascii="Arial Narrow" w:hAnsi="Arial Narrow"/>
          <w:sz w:val="22"/>
        </w:rPr>
        <w:t>,</w:t>
      </w:r>
      <w:r w:rsidRPr="004C1BD2">
        <w:rPr>
          <w:rFonts w:ascii="Arial Narrow" w:hAnsi="Arial Narrow"/>
          <w:sz w:val="22"/>
        </w:rPr>
        <w:t xml:space="preserve"> and why you had chosen them. Indicate whether and how you involved the interested public, whether the interested public had the opportunity to influence the strategy and objectives of the project</w:t>
      </w:r>
      <w:r w:rsidR="004C1BD2">
        <w:rPr>
          <w:rFonts w:ascii="Arial Narrow" w:hAnsi="Arial Narrow"/>
          <w:sz w:val="22"/>
        </w:rPr>
        <w:t>,</w:t>
      </w:r>
      <w:r w:rsidRPr="004C1BD2">
        <w:rPr>
          <w:rFonts w:ascii="Arial Narrow" w:hAnsi="Arial Narrow"/>
          <w:sz w:val="22"/>
        </w:rPr>
        <w:t xml:space="preserve"> and at what level. Show how the objectives and the implementation were connected.)</w:t>
      </w:r>
    </w:p>
    <w:p w14:paraId="19F7C5D2"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Impact and evaluation of communication performance</w:t>
      </w:r>
    </w:p>
    <w:p w14:paraId="516CB62C" w14:textId="384C276D" w:rsidR="00061995" w:rsidRDefault="00061995" w:rsidP="00596128">
      <w:pPr>
        <w:jc w:val="both"/>
        <w:rPr>
          <w:rFonts w:ascii="Arial Narrow" w:hAnsi="Arial Narrow"/>
        </w:rPr>
      </w:pPr>
      <w:r w:rsidRPr="004C1BD2">
        <w:rPr>
          <w:rFonts w:ascii="Arial Narrow" w:hAnsi="Arial Narrow"/>
          <w:sz w:val="22"/>
        </w:rPr>
        <w:t xml:space="preserve">(Indicate whether the set objectives and planned results have been achieved and describe the outcome. The description of the impact and the evaluation must correspond to the stated objectives. If you have conducted a survey, briefly describe it and list the results. </w:t>
      </w:r>
      <w:r w:rsidRPr="004C1BD2">
        <w:rPr>
          <w:rFonts w:ascii="Arial Narrow" w:hAnsi="Arial Narrow"/>
        </w:rPr>
        <w:t>The evaluation should be presented in accordance with the recommendations for measurement in public relations according to the Barcelona Principles.)</w:t>
      </w:r>
    </w:p>
    <w:p w14:paraId="5C915198" w14:textId="4DF41B9F" w:rsidR="004C1BD2" w:rsidRDefault="004C1BD2" w:rsidP="00596128">
      <w:pPr>
        <w:jc w:val="both"/>
        <w:rPr>
          <w:rFonts w:ascii="Arial Narrow" w:hAnsi="Arial Narrow"/>
        </w:rPr>
      </w:pPr>
    </w:p>
    <w:p w14:paraId="28D46FB7" w14:textId="77777777" w:rsidR="004C1BD2" w:rsidRPr="004C1BD2" w:rsidRDefault="004C1BD2" w:rsidP="00596128">
      <w:pPr>
        <w:jc w:val="both"/>
        <w:rPr>
          <w:rFonts w:ascii="Arial Narrow" w:hAnsi="Arial Narrow" w:cs="Calibri"/>
        </w:rPr>
      </w:pPr>
    </w:p>
    <w:p w14:paraId="52958841"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Creativity and innovation</w:t>
      </w:r>
    </w:p>
    <w:p w14:paraId="4D991063" w14:textId="21966E4C" w:rsidR="00061995" w:rsidRPr="004C1BD2" w:rsidRDefault="00061995" w:rsidP="00596128">
      <w:pPr>
        <w:jc w:val="both"/>
        <w:rPr>
          <w:rFonts w:ascii="Arial Narrow" w:hAnsi="Arial Narrow" w:cs="Calibri"/>
          <w:sz w:val="22"/>
          <w:szCs w:val="22"/>
        </w:rPr>
      </w:pPr>
      <w:r w:rsidRPr="004C1BD2">
        <w:rPr>
          <w:rFonts w:ascii="Arial Narrow" w:hAnsi="Arial Narrow"/>
          <w:sz w:val="22"/>
        </w:rPr>
        <w:t>(Indicate how you used theory and practice in designing creative and innovative approaches to solving a problem, what makes the project distinctive compared to the competition, and what differentiates it.)</w:t>
      </w:r>
    </w:p>
    <w:p w14:paraId="04167997"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Budget spent</w:t>
      </w:r>
    </w:p>
    <w:p w14:paraId="5F913403" w14:textId="263EEE99" w:rsidR="00206E80" w:rsidRPr="004C1BD2" w:rsidRDefault="00061995" w:rsidP="00E51A3F">
      <w:pPr>
        <w:jc w:val="both"/>
        <w:rPr>
          <w:rFonts w:ascii="Arial Narrow" w:hAnsi="Arial Narrow" w:cs="Calibri"/>
          <w:sz w:val="22"/>
          <w:szCs w:val="22"/>
        </w:rPr>
      </w:pPr>
      <w:r w:rsidRPr="004C1BD2">
        <w:rPr>
          <w:rFonts w:ascii="Arial Narrow" w:hAnsi="Arial Narrow"/>
          <w:sz w:val="22"/>
        </w:rPr>
        <w:t xml:space="preserve">(Be sure to indicate the total amount of budget spent, which </w:t>
      </w:r>
      <w:r w:rsidR="004C1BD2" w:rsidRPr="004C1BD2">
        <w:rPr>
          <w:rFonts w:ascii="Arial Narrow" w:hAnsi="Arial Narrow"/>
          <w:sz w:val="22"/>
        </w:rPr>
        <w:t>includes</w:t>
      </w:r>
      <w:r w:rsidRPr="004C1BD2">
        <w:rPr>
          <w:rFonts w:ascii="Arial Narrow" w:hAnsi="Arial Narrow"/>
          <w:sz w:val="22"/>
        </w:rPr>
        <w:t xml:space="preserve"> agency fee, man</w:t>
      </w:r>
      <w:r w:rsidR="004C1BD2">
        <w:rPr>
          <w:rFonts w:ascii="Arial Narrow" w:hAnsi="Arial Narrow"/>
          <w:sz w:val="22"/>
        </w:rPr>
        <w:t>-</w:t>
      </w:r>
      <w:r w:rsidRPr="004C1BD2">
        <w:rPr>
          <w:rFonts w:ascii="Arial Narrow" w:hAnsi="Arial Narrow"/>
          <w:sz w:val="22"/>
        </w:rPr>
        <w:t>hours, advertising, the amount for donations, and any other costs incurred in implementing the project.)</w:t>
      </w:r>
    </w:p>
    <w:p w14:paraId="227EEFDA" w14:textId="711A6779" w:rsidR="00061995" w:rsidRPr="004C1BD2" w:rsidRDefault="00061995" w:rsidP="00206E80">
      <w:pPr>
        <w:pStyle w:val="Odlomakpopisa"/>
        <w:numPr>
          <w:ilvl w:val="0"/>
          <w:numId w:val="21"/>
        </w:numPr>
        <w:jc w:val="both"/>
        <w:rPr>
          <w:rFonts w:ascii="Arial Narrow" w:hAnsi="Arial Narrow" w:cs="Calibri"/>
          <w:b/>
        </w:rPr>
      </w:pPr>
      <w:r w:rsidRPr="004C1BD2">
        <w:rPr>
          <w:rFonts w:ascii="Arial Narrow" w:hAnsi="Arial Narrow"/>
          <w:b/>
        </w:rPr>
        <w:t>STATEMENTS AND SUPPLEMENTARY MATERIAL</w:t>
      </w:r>
    </w:p>
    <w:p w14:paraId="7AC4447A" w14:textId="77777777" w:rsidR="00061995" w:rsidRPr="004C1BD2" w:rsidRDefault="008C0255" w:rsidP="00596128">
      <w:pPr>
        <w:jc w:val="both"/>
        <w:rPr>
          <w:rFonts w:ascii="Arial Narrow" w:hAnsi="Arial Narrow" w:cs="Calibri"/>
        </w:rPr>
      </w:pPr>
      <w:r w:rsidRPr="00E07145">
        <w:rPr>
          <w:rFonts w:ascii="Arial Narrow" w:hAnsi="Arial Narrow"/>
          <w:b/>
        </w:rPr>
        <w:t>4.1</w:t>
      </w:r>
      <w:r w:rsidRPr="004C1BD2">
        <w:rPr>
          <w:rFonts w:ascii="Arial Narrow" w:hAnsi="Arial Narrow"/>
        </w:rPr>
        <w:t>. Supplementary material</w:t>
      </w:r>
    </w:p>
    <w:p w14:paraId="5683E4B2" w14:textId="4E058115" w:rsidR="00851EEF" w:rsidRPr="004C1BD2" w:rsidRDefault="00061995" w:rsidP="00596128">
      <w:pPr>
        <w:jc w:val="both"/>
        <w:rPr>
          <w:rFonts w:ascii="Arial Narrow" w:hAnsi="Arial Narrow"/>
        </w:rPr>
      </w:pPr>
      <w:r w:rsidRPr="004C1BD2">
        <w:rPr>
          <w:rFonts w:ascii="Arial Narrow" w:hAnsi="Arial Narrow"/>
        </w:rPr>
        <w:t>E-mail the Application form, Statement on data authenticity (signed and certified), Statement on data use, Consent, confirmation of payment of registration fee</w:t>
      </w:r>
      <w:r w:rsidR="004C1BD2">
        <w:rPr>
          <w:rFonts w:ascii="Arial Narrow" w:hAnsi="Arial Narrow"/>
        </w:rPr>
        <w:t>,</w:t>
      </w:r>
      <w:r w:rsidRPr="004C1BD2">
        <w:rPr>
          <w:rFonts w:ascii="Arial Narrow" w:hAnsi="Arial Narrow"/>
        </w:rPr>
        <w:t xml:space="preserve"> and </w:t>
      </w:r>
      <w:r w:rsidR="004C1BD2">
        <w:rPr>
          <w:rFonts w:ascii="Arial Narrow" w:hAnsi="Arial Narrow"/>
        </w:rPr>
        <w:t>supplementary</w:t>
      </w:r>
      <w:r w:rsidRPr="004C1BD2">
        <w:rPr>
          <w:rFonts w:ascii="Arial Narrow" w:hAnsi="Arial Narrow"/>
        </w:rPr>
        <w:t xml:space="preserve"> material to </w:t>
      </w:r>
      <w:hyperlink r:id="rId11" w:history="1">
        <w:r w:rsidRPr="004C1BD2">
          <w:rPr>
            <w:rStyle w:val="Hiperveza"/>
            <w:rFonts w:ascii="Arial Narrow" w:hAnsi="Arial Narrow"/>
          </w:rPr>
          <w:t>grandprix@huoj.hr</w:t>
        </w:r>
      </w:hyperlink>
      <w:r w:rsidRPr="004C1BD2">
        <w:rPr>
          <w:rFonts w:ascii="Arial Narrow" w:hAnsi="Arial Narrow"/>
        </w:rPr>
        <w:t xml:space="preserve"> . Supplementary material in the presentation should provide additional, </w:t>
      </w:r>
      <w:r w:rsidR="004C1BD2">
        <w:rPr>
          <w:rFonts w:ascii="Arial Narrow" w:hAnsi="Arial Narrow"/>
        </w:rPr>
        <w:t>more in-depth</w:t>
      </w:r>
      <w:r w:rsidRPr="004C1BD2">
        <w:rPr>
          <w:rFonts w:ascii="Arial Narrow" w:hAnsi="Arial Narrow"/>
        </w:rPr>
        <w:t xml:space="preserve"> insight into the project as </w:t>
      </w:r>
      <w:proofErr w:type="gramStart"/>
      <w:r w:rsidRPr="004C1BD2">
        <w:rPr>
          <w:rFonts w:ascii="Arial Narrow" w:hAnsi="Arial Narrow"/>
        </w:rPr>
        <w:t>an added value</w:t>
      </w:r>
      <w:proofErr w:type="gramEnd"/>
      <w:r w:rsidRPr="004C1BD2">
        <w:rPr>
          <w:rFonts w:ascii="Arial Narrow" w:hAnsi="Arial Narrow"/>
        </w:rPr>
        <w:t xml:space="preserve"> to the content of the application so that the jury can ask questions and possibly clarify existing uncertainties if there are any. The presentation is sent in a format selected by the applicant, the video content must not be longer than 2 minutes, and the ppt may contain a maximum of 15 slides. </w:t>
      </w:r>
    </w:p>
    <w:p w14:paraId="1CE95B8E" w14:textId="77777777" w:rsidR="008C0255" w:rsidRPr="004C1BD2" w:rsidRDefault="008C0255" w:rsidP="00596128">
      <w:pPr>
        <w:jc w:val="both"/>
        <w:rPr>
          <w:rFonts w:ascii="Arial Narrow" w:hAnsi="Arial Narrow"/>
        </w:rPr>
      </w:pPr>
    </w:p>
    <w:p w14:paraId="3F6A16BA" w14:textId="77777777" w:rsidR="00851EEF" w:rsidRPr="004C1BD2" w:rsidRDefault="00851EEF" w:rsidP="008C0255">
      <w:pPr>
        <w:pStyle w:val="Odlomakpopisa"/>
        <w:numPr>
          <w:ilvl w:val="1"/>
          <w:numId w:val="21"/>
        </w:numPr>
        <w:ind w:left="426" w:hanging="426"/>
        <w:jc w:val="both"/>
        <w:rPr>
          <w:rFonts w:ascii="Arial Narrow" w:hAnsi="Arial Narrow"/>
        </w:rPr>
      </w:pPr>
      <w:r w:rsidRPr="004C1BD2">
        <w:rPr>
          <w:rFonts w:ascii="Arial Narrow" w:hAnsi="Arial Narrow"/>
        </w:rPr>
        <w:t>Registration fee</w:t>
      </w:r>
    </w:p>
    <w:p w14:paraId="6E1061D4" w14:textId="113F27B0" w:rsidR="00962DF7" w:rsidRPr="008A61EF" w:rsidRDefault="00851EEF" w:rsidP="008A61EF">
      <w:pPr>
        <w:jc w:val="both"/>
        <w:rPr>
          <w:rFonts w:ascii="Arial Narrow" w:hAnsi="Arial Narrow"/>
          <w:sz w:val="22"/>
          <w:szCs w:val="22"/>
        </w:rPr>
      </w:pPr>
      <w:r w:rsidRPr="004C1BD2">
        <w:rPr>
          <w:rFonts w:ascii="Arial Narrow" w:hAnsi="Arial Narrow"/>
          <w:sz w:val="22"/>
        </w:rPr>
        <w:t>(Circle the deadline in which you submit the project, which means sending the complete material, which is the basis to determine the amount of the registration fee.)</w:t>
      </w:r>
    </w:p>
    <w:p w14:paraId="11220BE2" w14:textId="77777777" w:rsidR="00962DF7" w:rsidRPr="004C1BD2" w:rsidRDefault="00962DF7" w:rsidP="00962DF7">
      <w:pPr>
        <w:pStyle w:val="Odlomakpopisa"/>
        <w:jc w:val="both"/>
        <w:rPr>
          <w:rFonts w:ascii="Arial Narrow" w:hAnsi="Arial Narrow"/>
        </w:rPr>
      </w:pPr>
    </w:p>
    <w:p w14:paraId="00CDC767" w14:textId="19F7D685" w:rsidR="00962DF7" w:rsidRPr="004C1BD2" w:rsidRDefault="00962DF7" w:rsidP="00962DF7">
      <w:pPr>
        <w:pStyle w:val="Odlomakpopisa"/>
        <w:numPr>
          <w:ilvl w:val="0"/>
          <w:numId w:val="29"/>
        </w:numPr>
        <w:jc w:val="both"/>
        <w:rPr>
          <w:rFonts w:ascii="Arial Narrow" w:hAnsi="Arial Narrow"/>
        </w:rPr>
      </w:pPr>
      <w:r w:rsidRPr="004C1BD2">
        <w:rPr>
          <w:rFonts w:ascii="Arial Narrow" w:hAnsi="Arial Narrow"/>
        </w:rPr>
        <w:t>Regular re</w:t>
      </w:r>
      <w:r w:rsidR="00E07145">
        <w:rPr>
          <w:rFonts w:ascii="Arial Narrow" w:hAnsi="Arial Narrow"/>
        </w:rPr>
        <w:t>gistration</w:t>
      </w:r>
      <w:r w:rsidR="00E07145">
        <w:rPr>
          <w:rFonts w:ascii="Arial Narrow" w:hAnsi="Arial Narrow"/>
        </w:rPr>
        <w:tab/>
      </w:r>
      <w:r w:rsidR="00E07145">
        <w:rPr>
          <w:rFonts w:ascii="Arial Narrow" w:hAnsi="Arial Narrow"/>
        </w:rPr>
        <w:tab/>
      </w:r>
      <w:r w:rsidR="008A61EF">
        <w:rPr>
          <w:rFonts w:ascii="Arial Narrow" w:hAnsi="Arial Narrow"/>
        </w:rPr>
        <w:t>Thursday, February 25</w:t>
      </w:r>
      <w:r w:rsidR="008A61EF" w:rsidRPr="004C1BD2">
        <w:rPr>
          <w:rFonts w:ascii="Arial Narrow" w:hAnsi="Arial Narrow"/>
        </w:rPr>
        <w:t xml:space="preserve">, </w:t>
      </w:r>
      <w:r w:rsidR="008A61EF">
        <w:rPr>
          <w:rFonts w:ascii="Arial Narrow" w:hAnsi="Arial Narrow"/>
        </w:rPr>
        <w:t>2021 - Thursday, March 4,</w:t>
      </w:r>
      <w:r w:rsidR="008A61EF" w:rsidRPr="004C1BD2">
        <w:rPr>
          <w:rFonts w:ascii="Arial Narrow" w:hAnsi="Arial Narrow"/>
        </w:rPr>
        <w:t xml:space="preserve"> 2021</w:t>
      </w:r>
    </w:p>
    <w:p w14:paraId="28B05334" w14:textId="77777777" w:rsidR="00962DF7" w:rsidRPr="004C1BD2" w:rsidRDefault="00962DF7" w:rsidP="00962DF7">
      <w:pPr>
        <w:pStyle w:val="Odlomakpopisa"/>
        <w:rPr>
          <w:rFonts w:ascii="Arial Narrow" w:hAnsi="Arial Narrow"/>
        </w:rPr>
      </w:pPr>
    </w:p>
    <w:p w14:paraId="6C1718B8" w14:textId="36C5C4B5" w:rsidR="00061995" w:rsidRPr="004C1BD2" w:rsidRDefault="00962DF7" w:rsidP="00962DF7">
      <w:pPr>
        <w:pStyle w:val="Odlomakpopisa"/>
        <w:numPr>
          <w:ilvl w:val="0"/>
          <w:numId w:val="29"/>
        </w:numPr>
        <w:jc w:val="both"/>
        <w:rPr>
          <w:rFonts w:ascii="Arial Narrow" w:hAnsi="Arial Narrow"/>
        </w:rPr>
      </w:pPr>
      <w:r w:rsidRPr="004C1BD2">
        <w:rPr>
          <w:rFonts w:ascii="Arial Narrow" w:hAnsi="Arial Narrow"/>
        </w:rPr>
        <w:t>Late reg</w:t>
      </w:r>
      <w:r w:rsidR="00E07145">
        <w:rPr>
          <w:rFonts w:ascii="Arial Narrow" w:hAnsi="Arial Narrow"/>
        </w:rPr>
        <w:t>istration</w:t>
      </w:r>
      <w:r w:rsidR="00E07145">
        <w:rPr>
          <w:rFonts w:ascii="Arial Narrow" w:hAnsi="Arial Narrow"/>
        </w:rPr>
        <w:tab/>
      </w:r>
      <w:r w:rsidR="00E07145">
        <w:rPr>
          <w:rFonts w:ascii="Arial Narrow" w:hAnsi="Arial Narrow"/>
        </w:rPr>
        <w:tab/>
      </w:r>
      <w:r w:rsidR="00E07145">
        <w:rPr>
          <w:rFonts w:ascii="Arial Narrow" w:hAnsi="Arial Narrow"/>
        </w:rPr>
        <w:tab/>
      </w:r>
      <w:r w:rsidR="008A61EF">
        <w:rPr>
          <w:rFonts w:ascii="Arial Narrow" w:hAnsi="Arial Narrow"/>
        </w:rPr>
        <w:t>Friday, March 5, 2021 – Thursday</w:t>
      </w:r>
      <w:bookmarkStart w:id="0" w:name="_GoBack"/>
      <w:bookmarkEnd w:id="0"/>
      <w:r w:rsidR="008A61EF">
        <w:rPr>
          <w:rFonts w:ascii="Arial Narrow" w:hAnsi="Arial Narrow"/>
        </w:rPr>
        <w:t xml:space="preserve">, March 11, 2021 </w:t>
      </w:r>
    </w:p>
    <w:p w14:paraId="5A4D95D7" w14:textId="77777777" w:rsidR="00962DF7" w:rsidRPr="004C1BD2" w:rsidRDefault="00962DF7" w:rsidP="00962DF7">
      <w:pPr>
        <w:pStyle w:val="Odlomakpopisa"/>
        <w:rPr>
          <w:rFonts w:ascii="Arial Narrow" w:hAnsi="Arial Narrow"/>
        </w:rPr>
      </w:pPr>
    </w:p>
    <w:p w14:paraId="2CDAA08A" w14:textId="77777777" w:rsidR="00962DF7" w:rsidRPr="004C1BD2" w:rsidRDefault="00962DF7" w:rsidP="00962DF7">
      <w:pPr>
        <w:pStyle w:val="Odlomakpopisa"/>
        <w:jc w:val="both"/>
        <w:rPr>
          <w:rFonts w:ascii="Arial Narrow" w:hAnsi="Arial Narrow"/>
        </w:rPr>
      </w:pPr>
    </w:p>
    <w:p w14:paraId="4D1C4C52" w14:textId="77777777" w:rsidR="00851EEF" w:rsidRPr="004C1BD2" w:rsidRDefault="00851EEF" w:rsidP="00E57105">
      <w:pPr>
        <w:pStyle w:val="Odlomakpopisa"/>
        <w:numPr>
          <w:ilvl w:val="1"/>
          <w:numId w:val="21"/>
        </w:numPr>
        <w:ind w:left="426" w:hanging="426"/>
        <w:jc w:val="both"/>
        <w:rPr>
          <w:rFonts w:ascii="Arial Narrow" w:hAnsi="Arial Narrow" w:cs="Calibri"/>
          <w:b/>
        </w:rPr>
      </w:pPr>
      <w:r w:rsidRPr="004C1BD2">
        <w:rPr>
          <w:rFonts w:ascii="Arial Narrow" w:hAnsi="Arial Narrow"/>
          <w:b/>
        </w:rPr>
        <w:t>Statements</w:t>
      </w:r>
    </w:p>
    <w:p w14:paraId="51A8BAD5" w14:textId="72F1D13F" w:rsidR="00851EEF" w:rsidRPr="004C1BD2" w:rsidRDefault="00851EEF" w:rsidP="00596128">
      <w:pPr>
        <w:jc w:val="both"/>
        <w:rPr>
          <w:rFonts w:ascii="Arial Narrow" w:hAnsi="Arial Narrow" w:cs="Calibri"/>
        </w:rPr>
      </w:pPr>
      <w:r w:rsidRPr="004C1BD2">
        <w:rPr>
          <w:rFonts w:ascii="Arial Narrow" w:hAnsi="Arial Narrow"/>
        </w:rPr>
        <w:t xml:space="preserve"> Please fill in the attached statements, sign and certify them and submit them as a mandatory part of the application.</w:t>
      </w:r>
    </w:p>
    <w:p w14:paraId="51145D70" w14:textId="77777777" w:rsidR="00851EEF" w:rsidRPr="004C1BD2" w:rsidRDefault="00851EEF" w:rsidP="00596128">
      <w:pPr>
        <w:jc w:val="both"/>
        <w:rPr>
          <w:rFonts w:ascii="Arial Narrow" w:hAnsi="Arial Narrow" w:cs="Calibri"/>
        </w:rPr>
      </w:pPr>
    </w:p>
    <w:p w14:paraId="15516649" w14:textId="41F55433" w:rsidR="00851EEF" w:rsidRPr="004C1BD2" w:rsidRDefault="00851EEF" w:rsidP="00596128">
      <w:pPr>
        <w:jc w:val="both"/>
        <w:rPr>
          <w:rFonts w:ascii="Arial Narrow" w:hAnsi="Arial Narrow" w:cs="Calibri"/>
        </w:rPr>
      </w:pPr>
      <w:r w:rsidRPr="004C1BD2">
        <w:rPr>
          <w:rFonts w:ascii="Arial Narrow" w:hAnsi="Arial Narrow"/>
        </w:rPr>
        <w:t xml:space="preserve">You may contact </w:t>
      </w:r>
      <w:hyperlink r:id="rId12" w:history="1">
        <w:r w:rsidRPr="004C1BD2">
          <w:rPr>
            <w:rStyle w:val="Hiperveza"/>
            <w:rFonts w:ascii="Arial Narrow" w:hAnsi="Arial Narrow"/>
            <w:color w:val="auto"/>
          </w:rPr>
          <w:t>grandprix@huoj.hr</w:t>
        </w:r>
      </w:hyperlink>
      <w:r w:rsidRPr="004C1BD2">
        <w:rPr>
          <w:rFonts w:ascii="Arial Narrow" w:hAnsi="Arial Narrow"/>
        </w:rPr>
        <w:t xml:space="preserve"> for any additional information.</w:t>
      </w:r>
    </w:p>
    <w:p w14:paraId="6ECDB4C4" w14:textId="77777777" w:rsidR="00851EEF" w:rsidRPr="004C1BD2" w:rsidRDefault="00851EEF" w:rsidP="00596128">
      <w:pPr>
        <w:jc w:val="both"/>
        <w:rPr>
          <w:rFonts w:ascii="Arial Narrow" w:hAnsi="Arial Narrow" w:cs="Calibri"/>
        </w:rPr>
      </w:pPr>
    </w:p>
    <w:p w14:paraId="649CB086" w14:textId="77777777" w:rsidR="00851EEF" w:rsidRPr="004C1BD2" w:rsidRDefault="00851EEF" w:rsidP="00596128">
      <w:pPr>
        <w:jc w:val="both"/>
        <w:rPr>
          <w:rFonts w:ascii="Arial Narrow" w:hAnsi="Arial Narrow" w:cs="Calibri"/>
        </w:rPr>
      </w:pPr>
    </w:p>
    <w:p w14:paraId="6A2CDF1E" w14:textId="77777777" w:rsidR="00851EEF" w:rsidRPr="004C1BD2" w:rsidRDefault="00851EEF" w:rsidP="00596128">
      <w:pPr>
        <w:jc w:val="both"/>
        <w:rPr>
          <w:rFonts w:ascii="Arial Narrow" w:hAnsi="Arial Narrow" w:cs="Calibri"/>
        </w:rPr>
      </w:pPr>
    </w:p>
    <w:p w14:paraId="1CA4373C" w14:textId="77777777" w:rsidR="00EB7073" w:rsidRPr="004C1BD2" w:rsidRDefault="00EB7073" w:rsidP="00E51A3F">
      <w:pPr>
        <w:rPr>
          <w:rFonts w:ascii="Arial Narrow" w:hAnsi="Arial Narrow" w:cs="Calibri"/>
          <w:b/>
        </w:rPr>
      </w:pPr>
    </w:p>
    <w:p w14:paraId="62E7B962" w14:textId="77777777" w:rsidR="00901256" w:rsidRPr="004C1BD2" w:rsidRDefault="00901256" w:rsidP="00E57105">
      <w:pPr>
        <w:jc w:val="center"/>
        <w:rPr>
          <w:rFonts w:ascii="Arial Narrow" w:hAnsi="Arial Narrow" w:cs="Calibri"/>
          <w:b/>
        </w:rPr>
      </w:pPr>
    </w:p>
    <w:p w14:paraId="6EBFD478" w14:textId="77777777" w:rsidR="00851EEF" w:rsidRPr="004C1BD2" w:rsidRDefault="00851EEF" w:rsidP="00E57105">
      <w:pPr>
        <w:jc w:val="center"/>
        <w:rPr>
          <w:rFonts w:ascii="Arial Narrow" w:hAnsi="Arial Narrow" w:cs="Calibri"/>
          <w:b/>
        </w:rPr>
      </w:pPr>
      <w:r w:rsidRPr="004C1BD2">
        <w:rPr>
          <w:rFonts w:ascii="Arial Narrow" w:hAnsi="Arial Narrow"/>
          <w:b/>
        </w:rPr>
        <w:t>STATEMENT OF AUTHENTICITY OF DATA IN THE APPLICATION</w:t>
      </w:r>
    </w:p>
    <w:p w14:paraId="5046E0B3" w14:textId="77777777" w:rsidR="00851EEF" w:rsidRPr="004C1BD2" w:rsidRDefault="00851EEF" w:rsidP="00596128">
      <w:pPr>
        <w:jc w:val="both"/>
        <w:rPr>
          <w:rFonts w:ascii="Arial Narrow" w:hAnsi="Arial Narrow" w:cs="Calibri"/>
        </w:rPr>
      </w:pPr>
    </w:p>
    <w:p w14:paraId="4A271C73" w14:textId="77777777" w:rsidR="00851EEF" w:rsidRPr="004C1BD2" w:rsidRDefault="00851EEF" w:rsidP="00596128">
      <w:pPr>
        <w:jc w:val="both"/>
        <w:rPr>
          <w:rFonts w:ascii="Arial Narrow" w:hAnsi="Arial Narrow" w:cs="Calibri"/>
        </w:rPr>
      </w:pPr>
      <w:r w:rsidRPr="004C1BD2">
        <w:rPr>
          <w:rFonts w:ascii="Arial Narrow" w:hAnsi="Arial Narrow"/>
        </w:rPr>
        <w:t xml:space="preserve">I fully accept the terms of the application as integral and binding. </w:t>
      </w:r>
    </w:p>
    <w:p w14:paraId="597B576B" w14:textId="77777777" w:rsidR="00851EEF" w:rsidRPr="004C1BD2" w:rsidRDefault="00851EEF" w:rsidP="00596128">
      <w:pPr>
        <w:jc w:val="both"/>
        <w:rPr>
          <w:rFonts w:ascii="Arial Narrow" w:hAnsi="Arial Narrow" w:cs="Calibri"/>
        </w:rPr>
      </w:pPr>
      <w:r w:rsidRPr="004C1BD2">
        <w:rPr>
          <w:rFonts w:ascii="Arial Narrow" w:hAnsi="Arial Narrow"/>
        </w:rPr>
        <w:t>I declare under full material and moral responsibility that all the information in the application form is correct and that I can substantiate it with material evidence upon additional request.</w:t>
      </w:r>
    </w:p>
    <w:p w14:paraId="6BD5966F" w14:textId="4435D4AD" w:rsidR="00851EEF" w:rsidRPr="004C1BD2" w:rsidRDefault="00851EEF" w:rsidP="00596128">
      <w:pPr>
        <w:jc w:val="both"/>
        <w:rPr>
          <w:rFonts w:ascii="Arial Narrow" w:hAnsi="Arial Narrow" w:cs="Calibri"/>
        </w:rPr>
      </w:pPr>
      <w:r w:rsidRPr="004C1BD2">
        <w:rPr>
          <w:rFonts w:ascii="Arial Narrow" w:hAnsi="Arial Narrow"/>
        </w:rPr>
        <w:t>I agree that the judging is done based on the Regulations of HUOJ Annual Awards</w:t>
      </w:r>
      <w:r w:rsidR="004C1BD2">
        <w:rPr>
          <w:rFonts w:ascii="Arial Narrow" w:hAnsi="Arial Narrow"/>
        </w:rPr>
        <w:t>,</w:t>
      </w:r>
      <w:r w:rsidRPr="004C1BD2">
        <w:rPr>
          <w:rFonts w:ascii="Arial Narrow" w:hAnsi="Arial Narrow"/>
        </w:rPr>
        <w:t xml:space="preserve"> and I fully accept all the provisions and evaluations arising from these Regulations.</w:t>
      </w:r>
    </w:p>
    <w:p w14:paraId="7BF9161C" w14:textId="77777777" w:rsidR="00851EEF" w:rsidRPr="004C1BD2" w:rsidRDefault="00851EEF" w:rsidP="00596128">
      <w:pPr>
        <w:jc w:val="both"/>
        <w:rPr>
          <w:rFonts w:ascii="Arial Narrow" w:hAnsi="Arial Narrow" w:cs="Calibri"/>
        </w:rPr>
      </w:pPr>
    </w:p>
    <w:p w14:paraId="1DD21EB2" w14:textId="77777777" w:rsidR="00851EEF" w:rsidRPr="004C1BD2" w:rsidRDefault="00851EEF" w:rsidP="00596128">
      <w:pPr>
        <w:jc w:val="both"/>
        <w:rPr>
          <w:rFonts w:ascii="Arial Narrow" w:hAnsi="Arial Narrow" w:cs="Calibri"/>
        </w:rPr>
      </w:pPr>
      <w:r w:rsidRPr="004C1BD2">
        <w:rPr>
          <w:rFonts w:ascii="Arial Narrow" w:hAnsi="Arial Narrow"/>
        </w:rPr>
        <w:t>Date:____________________________</w:t>
      </w:r>
    </w:p>
    <w:p w14:paraId="20F04325" w14:textId="77777777" w:rsidR="00851EEF" w:rsidRPr="004C1BD2" w:rsidRDefault="00851EEF" w:rsidP="00596128">
      <w:pPr>
        <w:jc w:val="both"/>
        <w:rPr>
          <w:rFonts w:ascii="Arial Narrow" w:hAnsi="Arial Narrow" w:cs="Calibri"/>
        </w:rPr>
      </w:pPr>
    </w:p>
    <w:p w14:paraId="3C4CA9EC" w14:textId="77777777" w:rsidR="00851EEF" w:rsidRPr="004C1BD2" w:rsidRDefault="00851EEF" w:rsidP="00596128">
      <w:pPr>
        <w:jc w:val="both"/>
        <w:rPr>
          <w:rFonts w:ascii="Arial Narrow" w:hAnsi="Arial Narrow" w:cs="Calibri"/>
        </w:rPr>
      </w:pPr>
      <w:r w:rsidRPr="004C1BD2">
        <w:rPr>
          <w:rFonts w:ascii="Arial Narrow" w:hAnsi="Arial Narrow"/>
        </w:rPr>
        <w:t>Name and family name of the applicant</w:t>
      </w:r>
    </w:p>
    <w:p w14:paraId="641FA783" w14:textId="30D03A77" w:rsidR="00851EEF" w:rsidRPr="004C1BD2" w:rsidRDefault="00851EEF" w:rsidP="00596128">
      <w:pPr>
        <w:jc w:val="both"/>
        <w:rPr>
          <w:rFonts w:ascii="Arial Narrow" w:hAnsi="Arial Narrow" w:cs="Calibri"/>
          <w:sz w:val="20"/>
          <w:szCs w:val="20"/>
        </w:rPr>
      </w:pPr>
      <w:r w:rsidRPr="004C1BD2">
        <w:rPr>
          <w:rFonts w:ascii="Arial Narrow" w:hAnsi="Arial Narrow"/>
          <w:sz w:val="20"/>
        </w:rPr>
        <w:t xml:space="preserve">(Indicate in legible, block letters the person filling in the application form on behalf of the applicant who is responsible for the </w:t>
      </w:r>
      <w:r w:rsidR="004C1BD2">
        <w:rPr>
          <w:rFonts w:ascii="Arial Narrow" w:hAnsi="Arial Narrow"/>
          <w:sz w:val="20"/>
        </w:rPr>
        <w:t>integr</w:t>
      </w:r>
      <w:r w:rsidRPr="004C1BD2">
        <w:rPr>
          <w:rFonts w:ascii="Arial Narrow" w:hAnsi="Arial Narrow"/>
          <w:sz w:val="20"/>
        </w:rPr>
        <w:t>ity of the information)</w:t>
      </w:r>
    </w:p>
    <w:p w14:paraId="2D6A3232" w14:textId="77777777" w:rsidR="00851EEF" w:rsidRPr="004C1BD2" w:rsidRDefault="00851EEF" w:rsidP="00596128">
      <w:pPr>
        <w:jc w:val="both"/>
        <w:rPr>
          <w:rFonts w:ascii="Arial Narrow" w:hAnsi="Arial Narrow" w:cs="Calibri"/>
        </w:rPr>
      </w:pPr>
    </w:p>
    <w:p w14:paraId="5E146754" w14:textId="77777777" w:rsidR="00E57105" w:rsidRPr="004C1BD2" w:rsidRDefault="00E57105" w:rsidP="00596128">
      <w:pPr>
        <w:jc w:val="both"/>
        <w:rPr>
          <w:rFonts w:ascii="Arial Narrow" w:hAnsi="Arial Narrow" w:cs="Calibri"/>
        </w:rPr>
      </w:pPr>
    </w:p>
    <w:p w14:paraId="4FCCE013" w14:textId="77777777" w:rsidR="00E57105" w:rsidRPr="004C1BD2" w:rsidRDefault="00E57105" w:rsidP="00596128">
      <w:pPr>
        <w:jc w:val="both"/>
        <w:rPr>
          <w:rFonts w:ascii="Arial Narrow" w:hAnsi="Arial Narrow" w:cs="Calibri"/>
        </w:rPr>
      </w:pPr>
    </w:p>
    <w:p w14:paraId="01BD1B96" w14:textId="77777777" w:rsidR="00E57105" w:rsidRPr="004C1BD2" w:rsidRDefault="00E57105" w:rsidP="00596128">
      <w:pPr>
        <w:jc w:val="both"/>
        <w:rPr>
          <w:rFonts w:ascii="Arial Narrow" w:hAnsi="Arial Narrow" w:cs="Calibri"/>
        </w:rPr>
      </w:pPr>
    </w:p>
    <w:p w14:paraId="4ED8056F" w14:textId="77777777" w:rsidR="00E57105" w:rsidRPr="004C1BD2" w:rsidRDefault="00E57105" w:rsidP="00596128">
      <w:pPr>
        <w:jc w:val="both"/>
        <w:rPr>
          <w:rFonts w:ascii="Arial Narrow" w:hAnsi="Arial Narrow" w:cs="Calibri"/>
        </w:rPr>
      </w:pPr>
    </w:p>
    <w:p w14:paraId="50555927" w14:textId="3F5149E2" w:rsidR="00851EEF" w:rsidRPr="004C1BD2" w:rsidRDefault="00206E80" w:rsidP="00596128">
      <w:pPr>
        <w:jc w:val="both"/>
        <w:rPr>
          <w:rFonts w:ascii="Arial Narrow" w:hAnsi="Arial Narrow" w:cs="Calibri"/>
        </w:rPr>
      </w:pPr>
      <w:r w:rsidRPr="004C1BD2">
        <w:rPr>
          <w:rFonts w:ascii="Arial Narrow" w:hAnsi="Arial Narrow"/>
        </w:rPr>
        <w:t>Signature and stamp</w:t>
      </w:r>
    </w:p>
    <w:p w14:paraId="754A183D" w14:textId="77777777" w:rsidR="00851EEF" w:rsidRPr="004C1BD2" w:rsidRDefault="00851EEF" w:rsidP="00596128">
      <w:pPr>
        <w:jc w:val="both"/>
        <w:rPr>
          <w:rFonts w:ascii="Arial Narrow" w:hAnsi="Arial Narrow" w:cs="Calibri"/>
        </w:rPr>
      </w:pPr>
      <w:r w:rsidRPr="004C1BD2">
        <w:rPr>
          <w:rFonts w:ascii="Arial Narrow" w:hAnsi="Arial Narrow"/>
        </w:rPr>
        <w:t>__________________________________________________________</w:t>
      </w:r>
    </w:p>
    <w:p w14:paraId="3690CBA8" w14:textId="77777777" w:rsidR="005062AB" w:rsidRPr="004C1BD2" w:rsidRDefault="005062AB" w:rsidP="00596128">
      <w:pPr>
        <w:jc w:val="both"/>
        <w:rPr>
          <w:rFonts w:ascii="Arial Narrow" w:hAnsi="Arial Narrow" w:cs="Calibri"/>
        </w:rPr>
      </w:pPr>
    </w:p>
    <w:p w14:paraId="6BE1AA4B" w14:textId="77777777" w:rsidR="005062AB" w:rsidRPr="004C1BD2" w:rsidRDefault="005062AB" w:rsidP="00596128">
      <w:pPr>
        <w:jc w:val="both"/>
        <w:rPr>
          <w:rFonts w:ascii="Arial Narrow" w:hAnsi="Arial Narrow" w:cs="Calibri"/>
        </w:rPr>
      </w:pPr>
    </w:p>
    <w:p w14:paraId="4B4EFD46" w14:textId="77777777" w:rsidR="00050298" w:rsidRPr="004C1BD2" w:rsidRDefault="00050298" w:rsidP="00596128">
      <w:pPr>
        <w:jc w:val="both"/>
        <w:rPr>
          <w:rFonts w:ascii="Arial Narrow" w:hAnsi="Arial Narrow" w:cs="Calibri"/>
        </w:rPr>
      </w:pPr>
    </w:p>
    <w:p w14:paraId="3057545A" w14:textId="77777777" w:rsidR="00050298" w:rsidRPr="004C1BD2" w:rsidRDefault="00050298" w:rsidP="00596128">
      <w:pPr>
        <w:jc w:val="both"/>
        <w:rPr>
          <w:rFonts w:ascii="Arial Narrow" w:hAnsi="Arial Narrow" w:cs="Calibri"/>
        </w:rPr>
      </w:pPr>
    </w:p>
    <w:p w14:paraId="214BC615" w14:textId="77777777" w:rsidR="00050298" w:rsidRPr="004C1BD2" w:rsidRDefault="00050298" w:rsidP="00596128">
      <w:pPr>
        <w:jc w:val="both"/>
        <w:rPr>
          <w:rFonts w:ascii="Arial Narrow" w:hAnsi="Arial Narrow"/>
        </w:rPr>
      </w:pPr>
    </w:p>
    <w:p w14:paraId="72FACEBF" w14:textId="77777777" w:rsidR="00851EEF" w:rsidRPr="004C1BD2" w:rsidRDefault="00851EEF" w:rsidP="00596128">
      <w:pPr>
        <w:jc w:val="both"/>
        <w:rPr>
          <w:rFonts w:ascii="Arial Narrow" w:hAnsi="Arial Narrow"/>
        </w:rPr>
      </w:pPr>
    </w:p>
    <w:p w14:paraId="1ADA5B4B" w14:textId="77777777" w:rsidR="00851EEF" w:rsidRPr="004C1BD2" w:rsidRDefault="00851EEF" w:rsidP="00596128">
      <w:pPr>
        <w:jc w:val="both"/>
        <w:rPr>
          <w:rFonts w:ascii="Arial Narrow" w:hAnsi="Arial Narrow"/>
        </w:rPr>
      </w:pPr>
    </w:p>
    <w:p w14:paraId="45ED00EC" w14:textId="77777777" w:rsidR="00EB7073" w:rsidRPr="004C1BD2" w:rsidRDefault="00EB7073" w:rsidP="00E57105">
      <w:pPr>
        <w:jc w:val="center"/>
        <w:rPr>
          <w:rFonts w:ascii="Arial Narrow" w:hAnsi="Arial Narrow"/>
          <w:b/>
        </w:rPr>
      </w:pPr>
    </w:p>
    <w:p w14:paraId="30492BD0" w14:textId="77777777" w:rsidR="00851EEF" w:rsidRPr="004C1BD2" w:rsidRDefault="00851EEF" w:rsidP="00E57105">
      <w:pPr>
        <w:jc w:val="center"/>
        <w:rPr>
          <w:rFonts w:ascii="Arial Narrow" w:hAnsi="Arial Narrow"/>
          <w:b/>
        </w:rPr>
      </w:pPr>
      <w:r w:rsidRPr="004C1BD2">
        <w:rPr>
          <w:rFonts w:ascii="Arial Narrow" w:hAnsi="Arial Narrow"/>
          <w:b/>
        </w:rPr>
        <w:t>CONSENT ON THE USE OF INFORMATION FOR EDUCATIONAL PURPOSES</w:t>
      </w:r>
    </w:p>
    <w:p w14:paraId="02228862" w14:textId="77777777" w:rsidR="00E57105" w:rsidRPr="004C1BD2" w:rsidRDefault="00E57105" w:rsidP="00596128">
      <w:pPr>
        <w:jc w:val="both"/>
        <w:rPr>
          <w:rFonts w:ascii="Arial Narrow" w:hAnsi="Arial Narrow"/>
        </w:rPr>
      </w:pPr>
    </w:p>
    <w:p w14:paraId="01D6C576" w14:textId="414463B6" w:rsidR="00851EEF" w:rsidRPr="004C1BD2" w:rsidRDefault="00851EEF" w:rsidP="00596128">
      <w:pPr>
        <w:jc w:val="both"/>
        <w:rPr>
          <w:rFonts w:ascii="Arial Narrow" w:hAnsi="Arial Narrow"/>
        </w:rPr>
      </w:pPr>
      <w:r w:rsidRPr="004C1BD2">
        <w:rPr>
          <w:rFonts w:ascii="Arial Narrow" w:hAnsi="Arial Narrow"/>
        </w:rPr>
        <w:t xml:space="preserve">The Croatian Public Relations Association undertakes to protect and preserve all information that constitutes classified information such as OIB and the budget spent, which are stated in the application. All other personal data will be collected, processed, and used in accordance with The General Data Protection Regulation. </w:t>
      </w:r>
    </w:p>
    <w:p w14:paraId="2761F9A4" w14:textId="77777777" w:rsidR="00F60375" w:rsidRPr="004C1BD2" w:rsidRDefault="00F60375" w:rsidP="00596128">
      <w:pPr>
        <w:jc w:val="both"/>
        <w:rPr>
          <w:rFonts w:ascii="Arial Narrow" w:hAnsi="Arial Narrow"/>
        </w:rPr>
      </w:pPr>
      <w:r w:rsidRPr="004C1BD2">
        <w:rPr>
          <w:rFonts w:ascii="Arial Narrow" w:hAnsi="Arial Narrow"/>
        </w:rPr>
        <w:t>For the purpose of education on the example of best communication practices in Croatia, the applicant allows the use of information about the project stated in the application form, which is not classified information. The projects will be listed on the HUOJ website and will be available to all members.</w:t>
      </w:r>
    </w:p>
    <w:p w14:paraId="74B2D4C6" w14:textId="5D7D505F" w:rsidR="00F60375" w:rsidRPr="004C1BD2" w:rsidRDefault="001341E7" w:rsidP="00596128">
      <w:pPr>
        <w:jc w:val="both"/>
        <w:rPr>
          <w:rFonts w:ascii="Arial Narrow" w:hAnsi="Arial Narrow"/>
        </w:rPr>
      </w:pPr>
      <w:r w:rsidRPr="004C1BD2">
        <w:rPr>
          <w:rFonts w:ascii="Arial Narrow" w:hAnsi="Arial Narrow"/>
        </w:rPr>
        <w:t xml:space="preserve">If the information </w:t>
      </w:r>
      <w:r w:rsidR="004C1BD2">
        <w:rPr>
          <w:rFonts w:ascii="Arial Narrow" w:hAnsi="Arial Narrow"/>
        </w:rPr>
        <w:t xml:space="preserve">needs to be used </w:t>
      </w:r>
      <w:r w:rsidRPr="004C1BD2">
        <w:rPr>
          <w:rFonts w:ascii="Arial Narrow" w:hAnsi="Arial Narrow"/>
        </w:rPr>
        <w:t>through another communication channel or tool, HUOJ will notify the applicant in advance.</w:t>
      </w:r>
    </w:p>
    <w:p w14:paraId="0B999E14" w14:textId="77777777" w:rsidR="00F60375" w:rsidRPr="004C1BD2" w:rsidRDefault="00F60375" w:rsidP="00596128">
      <w:pPr>
        <w:jc w:val="both"/>
        <w:rPr>
          <w:rFonts w:ascii="Arial Narrow" w:hAnsi="Arial Narrow"/>
        </w:rPr>
      </w:pPr>
    </w:p>
    <w:p w14:paraId="1F521958" w14:textId="77777777" w:rsidR="00F60375" w:rsidRPr="004C1BD2" w:rsidRDefault="00F60375" w:rsidP="00596128">
      <w:pPr>
        <w:jc w:val="both"/>
        <w:rPr>
          <w:rFonts w:ascii="Arial Narrow" w:hAnsi="Arial Narrow"/>
        </w:rPr>
      </w:pPr>
    </w:p>
    <w:p w14:paraId="2BA301AA" w14:textId="77777777" w:rsidR="00F60375" w:rsidRPr="004C1BD2" w:rsidRDefault="00F60375" w:rsidP="00596128">
      <w:pPr>
        <w:jc w:val="both"/>
        <w:rPr>
          <w:rFonts w:ascii="Arial Narrow" w:hAnsi="Arial Narrow"/>
        </w:rPr>
      </w:pPr>
      <w:r w:rsidRPr="004C1BD2">
        <w:rPr>
          <w:rFonts w:ascii="Arial Narrow" w:hAnsi="Arial Narrow"/>
        </w:rPr>
        <w:t>Name and family name</w:t>
      </w:r>
    </w:p>
    <w:p w14:paraId="27838F2E" w14:textId="55AA164A" w:rsidR="00F60375" w:rsidRPr="004C1BD2" w:rsidRDefault="00F60375" w:rsidP="00596128">
      <w:pPr>
        <w:jc w:val="both"/>
        <w:rPr>
          <w:rFonts w:ascii="Arial Narrow" w:hAnsi="Arial Narrow" w:cs="Calibri"/>
          <w:sz w:val="20"/>
          <w:szCs w:val="20"/>
        </w:rPr>
      </w:pPr>
      <w:r w:rsidRPr="004C1BD2">
        <w:rPr>
          <w:rFonts w:ascii="Arial Narrow" w:hAnsi="Arial Narrow"/>
          <w:sz w:val="20"/>
        </w:rPr>
        <w:t xml:space="preserve">(Indicate in legible, block letters the person filling in the application form on behalf of the applicant who is responsible for the </w:t>
      </w:r>
      <w:r w:rsidR="004C1BD2">
        <w:rPr>
          <w:rFonts w:ascii="Arial Narrow" w:hAnsi="Arial Narrow"/>
          <w:sz w:val="20"/>
        </w:rPr>
        <w:t>integr</w:t>
      </w:r>
      <w:r w:rsidRPr="004C1BD2">
        <w:rPr>
          <w:rFonts w:ascii="Arial Narrow" w:hAnsi="Arial Narrow"/>
          <w:sz w:val="20"/>
        </w:rPr>
        <w:t>ity of the information)</w:t>
      </w:r>
    </w:p>
    <w:p w14:paraId="7D18A8EE" w14:textId="77777777" w:rsidR="00F60375" w:rsidRPr="004C1BD2" w:rsidRDefault="00F60375" w:rsidP="00596128">
      <w:pPr>
        <w:jc w:val="both"/>
        <w:rPr>
          <w:rFonts w:ascii="Arial Narrow" w:hAnsi="Arial Narrow"/>
        </w:rPr>
      </w:pPr>
    </w:p>
    <w:p w14:paraId="3615AEC5" w14:textId="77777777" w:rsidR="00F60375" w:rsidRPr="004C1BD2" w:rsidRDefault="00F60375" w:rsidP="00596128">
      <w:pPr>
        <w:jc w:val="both"/>
        <w:rPr>
          <w:rFonts w:ascii="Arial Narrow" w:hAnsi="Arial Narrow"/>
        </w:rPr>
      </w:pPr>
    </w:p>
    <w:p w14:paraId="78DE7C3A" w14:textId="77777777" w:rsidR="00E57105" w:rsidRPr="004C1BD2" w:rsidRDefault="00E57105" w:rsidP="00596128">
      <w:pPr>
        <w:jc w:val="both"/>
        <w:rPr>
          <w:rFonts w:ascii="Arial Narrow" w:hAnsi="Arial Narrow"/>
        </w:rPr>
      </w:pPr>
    </w:p>
    <w:p w14:paraId="0A50B3E9" w14:textId="1BA8D41D" w:rsidR="00F60375" w:rsidRPr="004C1BD2" w:rsidRDefault="00206E80" w:rsidP="00596128">
      <w:pPr>
        <w:jc w:val="both"/>
        <w:rPr>
          <w:rFonts w:ascii="Arial Narrow" w:hAnsi="Arial Narrow"/>
        </w:rPr>
      </w:pPr>
      <w:r w:rsidRPr="004C1BD2">
        <w:rPr>
          <w:rFonts w:ascii="Arial Narrow" w:hAnsi="Arial Narrow"/>
        </w:rPr>
        <w:t>Signature and stamp</w:t>
      </w:r>
    </w:p>
    <w:p w14:paraId="5512A86B" w14:textId="77777777" w:rsidR="00E57105" w:rsidRPr="004C1BD2" w:rsidRDefault="00E57105" w:rsidP="00596128">
      <w:pPr>
        <w:jc w:val="both"/>
        <w:rPr>
          <w:rFonts w:ascii="Arial Narrow" w:hAnsi="Arial Narrow"/>
        </w:rPr>
      </w:pPr>
      <w:r w:rsidRPr="004C1BD2">
        <w:rPr>
          <w:rFonts w:ascii="Arial Narrow" w:hAnsi="Arial Narrow"/>
        </w:rPr>
        <w:t>______________________________________________________________</w:t>
      </w:r>
    </w:p>
    <w:p w14:paraId="47D3E23E" w14:textId="77777777" w:rsidR="00596128" w:rsidRPr="004C1BD2" w:rsidRDefault="00596128">
      <w:pPr>
        <w:jc w:val="both"/>
        <w:rPr>
          <w:rFonts w:ascii="Arial Narrow" w:hAnsi="Arial Narrow"/>
        </w:rPr>
      </w:pPr>
    </w:p>
    <w:p w14:paraId="269B4868" w14:textId="77777777" w:rsidR="00EB7073" w:rsidRPr="004C1BD2" w:rsidRDefault="00EB7073">
      <w:pPr>
        <w:jc w:val="both"/>
        <w:rPr>
          <w:rFonts w:ascii="Arial Narrow" w:hAnsi="Arial Narrow"/>
        </w:rPr>
      </w:pPr>
    </w:p>
    <w:p w14:paraId="2E357621" w14:textId="77777777" w:rsidR="00EB7073" w:rsidRPr="004C1BD2" w:rsidRDefault="00EB7073">
      <w:pPr>
        <w:jc w:val="both"/>
        <w:rPr>
          <w:rFonts w:ascii="Arial Narrow" w:hAnsi="Arial Narrow"/>
        </w:rPr>
      </w:pPr>
    </w:p>
    <w:p w14:paraId="4220FFE7" w14:textId="77777777" w:rsidR="004C1BD2" w:rsidRDefault="004C1BD2" w:rsidP="00EB7073">
      <w:pPr>
        <w:jc w:val="center"/>
        <w:rPr>
          <w:rFonts w:ascii="Arial Narrow" w:hAnsi="Arial Narrow"/>
          <w:b/>
        </w:rPr>
      </w:pPr>
    </w:p>
    <w:p w14:paraId="0573B8FE" w14:textId="77777777" w:rsidR="00E07145" w:rsidRDefault="00E07145" w:rsidP="00EB7073">
      <w:pPr>
        <w:jc w:val="center"/>
        <w:rPr>
          <w:rFonts w:ascii="Arial Narrow" w:hAnsi="Arial Narrow"/>
          <w:b/>
        </w:rPr>
      </w:pPr>
    </w:p>
    <w:p w14:paraId="438CAEDB" w14:textId="77777777" w:rsidR="00E07145" w:rsidRDefault="00E07145" w:rsidP="00EB7073">
      <w:pPr>
        <w:jc w:val="center"/>
        <w:rPr>
          <w:rFonts w:ascii="Arial Narrow" w:hAnsi="Arial Narrow"/>
          <w:b/>
        </w:rPr>
      </w:pPr>
    </w:p>
    <w:p w14:paraId="071CE573" w14:textId="77777777" w:rsidR="00E07145" w:rsidRDefault="00E07145" w:rsidP="00EB7073">
      <w:pPr>
        <w:jc w:val="center"/>
        <w:rPr>
          <w:rFonts w:ascii="Arial Narrow" w:hAnsi="Arial Narrow"/>
          <w:b/>
        </w:rPr>
      </w:pPr>
    </w:p>
    <w:p w14:paraId="0DED30CB" w14:textId="77777777" w:rsidR="004C1BD2" w:rsidRDefault="004C1BD2" w:rsidP="00EB7073">
      <w:pPr>
        <w:jc w:val="center"/>
        <w:rPr>
          <w:rFonts w:ascii="Arial Narrow" w:hAnsi="Arial Narrow"/>
          <w:b/>
        </w:rPr>
      </w:pPr>
    </w:p>
    <w:p w14:paraId="26315215" w14:textId="07060B53" w:rsidR="00EB7073" w:rsidRPr="004C1BD2" w:rsidRDefault="00EB7073" w:rsidP="00EB7073">
      <w:pPr>
        <w:jc w:val="center"/>
        <w:rPr>
          <w:rFonts w:ascii="Arial Narrow" w:hAnsi="Arial Narrow"/>
          <w:b/>
        </w:rPr>
      </w:pPr>
      <w:r w:rsidRPr="004C1BD2">
        <w:rPr>
          <w:rFonts w:ascii="Arial Narrow" w:hAnsi="Arial Narrow"/>
          <w:b/>
        </w:rPr>
        <w:t>CONSENT</w:t>
      </w:r>
    </w:p>
    <w:p w14:paraId="4D26C8A5" w14:textId="77777777" w:rsidR="00EB7073" w:rsidRPr="004C1BD2" w:rsidRDefault="00EB7073">
      <w:pPr>
        <w:jc w:val="both"/>
        <w:rPr>
          <w:rFonts w:ascii="Arial Narrow" w:hAnsi="Arial Narrow"/>
        </w:rPr>
      </w:pPr>
    </w:p>
    <w:p w14:paraId="63EC33B0" w14:textId="77777777" w:rsidR="00EB7073" w:rsidRPr="004C1BD2" w:rsidRDefault="00EB7073" w:rsidP="00EB7073">
      <w:pPr>
        <w:pStyle w:val="Odlomakpopisa"/>
        <w:numPr>
          <w:ilvl w:val="0"/>
          <w:numId w:val="27"/>
        </w:numPr>
        <w:jc w:val="both"/>
        <w:rPr>
          <w:rFonts w:ascii="Arial Narrow" w:hAnsi="Arial Narrow"/>
        </w:rPr>
      </w:pPr>
      <w:r w:rsidRPr="004C1BD2">
        <w:rPr>
          <w:rFonts w:ascii="Arial Narrow" w:hAnsi="Arial Narrow"/>
        </w:rPr>
        <w:t>CLIENT______________________________________ (enter full name)</w:t>
      </w:r>
    </w:p>
    <w:p w14:paraId="7787C74B" w14:textId="77777777" w:rsidR="00EB7073" w:rsidRPr="004C1BD2" w:rsidRDefault="00EB7073" w:rsidP="00EB7073">
      <w:pPr>
        <w:pStyle w:val="Odlomakpopisa"/>
        <w:numPr>
          <w:ilvl w:val="0"/>
          <w:numId w:val="27"/>
        </w:numPr>
        <w:jc w:val="both"/>
        <w:rPr>
          <w:rFonts w:ascii="Arial Narrow" w:hAnsi="Arial Narrow"/>
        </w:rPr>
      </w:pPr>
      <w:r w:rsidRPr="004C1BD2">
        <w:rPr>
          <w:rFonts w:ascii="Arial Narrow" w:hAnsi="Arial Narrow"/>
        </w:rPr>
        <w:t>AGENCY______________________________________ (enter full name)</w:t>
      </w:r>
    </w:p>
    <w:p w14:paraId="2EF578B7" w14:textId="77777777" w:rsidR="00EB7073" w:rsidRPr="004C1BD2" w:rsidRDefault="00EB7073" w:rsidP="00EB7073">
      <w:pPr>
        <w:jc w:val="center"/>
        <w:rPr>
          <w:rFonts w:ascii="Arial Narrow" w:hAnsi="Arial Narrow"/>
          <w:sz w:val="20"/>
          <w:szCs w:val="20"/>
        </w:rPr>
      </w:pPr>
      <w:r w:rsidRPr="004C1BD2">
        <w:rPr>
          <w:rFonts w:ascii="Arial Narrow" w:hAnsi="Arial Narrow"/>
          <w:sz w:val="20"/>
        </w:rPr>
        <w:t>(Choose a or b depending on who gives consent)</w:t>
      </w:r>
    </w:p>
    <w:p w14:paraId="1A24D0AF" w14:textId="77777777" w:rsidR="00EB7073" w:rsidRPr="004C1BD2" w:rsidRDefault="00EB7073" w:rsidP="00EB7073">
      <w:pPr>
        <w:jc w:val="both"/>
        <w:rPr>
          <w:rFonts w:ascii="Arial Narrow" w:hAnsi="Arial Narrow"/>
        </w:rPr>
      </w:pPr>
    </w:p>
    <w:p w14:paraId="11669900" w14:textId="77777777" w:rsidR="00EB7073" w:rsidRPr="004C1BD2" w:rsidRDefault="00EB7073" w:rsidP="00EB7073">
      <w:pPr>
        <w:jc w:val="both"/>
        <w:rPr>
          <w:rFonts w:ascii="Arial Narrow" w:hAnsi="Arial Narrow"/>
        </w:rPr>
      </w:pPr>
      <w:r w:rsidRPr="004C1BD2">
        <w:rPr>
          <w:rFonts w:ascii="Arial Narrow" w:hAnsi="Arial Narrow"/>
        </w:rPr>
        <w:t>confirming that we are aware of the submission of the communication project to the Grand Prix competition of the Croatian Public Relations Association.</w:t>
      </w:r>
    </w:p>
    <w:p w14:paraId="28085D28" w14:textId="77777777" w:rsidR="00EB7073" w:rsidRPr="004C1BD2" w:rsidRDefault="00EB7073" w:rsidP="00EB7073">
      <w:pPr>
        <w:jc w:val="both"/>
        <w:rPr>
          <w:rFonts w:ascii="Arial Narrow" w:hAnsi="Arial Narrow"/>
        </w:rPr>
      </w:pPr>
      <w:r w:rsidRPr="004C1BD2">
        <w:rPr>
          <w:rFonts w:ascii="Arial Narrow" w:hAnsi="Arial Narrow"/>
        </w:rPr>
        <w:t>We agree will all application terms.</w:t>
      </w:r>
    </w:p>
    <w:p w14:paraId="63EA9E4C" w14:textId="77777777" w:rsidR="00EB7073" w:rsidRPr="004C1BD2" w:rsidRDefault="00EB7073" w:rsidP="00EB7073">
      <w:pPr>
        <w:jc w:val="both"/>
        <w:rPr>
          <w:rFonts w:ascii="Arial Narrow" w:hAnsi="Arial Narrow"/>
        </w:rPr>
      </w:pPr>
    </w:p>
    <w:p w14:paraId="3AC7B07D" w14:textId="77777777" w:rsidR="00EB7073" w:rsidRPr="004C1BD2" w:rsidRDefault="00EB7073" w:rsidP="00EB7073">
      <w:pPr>
        <w:jc w:val="both"/>
        <w:rPr>
          <w:rFonts w:ascii="Arial Narrow" w:hAnsi="Arial Narrow"/>
        </w:rPr>
      </w:pPr>
    </w:p>
    <w:p w14:paraId="19CA6DF3" w14:textId="77777777" w:rsidR="00EB7073" w:rsidRPr="004C1BD2" w:rsidRDefault="00EB7073" w:rsidP="00EB7073">
      <w:pPr>
        <w:jc w:val="both"/>
        <w:rPr>
          <w:rFonts w:ascii="Arial Narrow" w:hAnsi="Arial Narrow"/>
        </w:rPr>
      </w:pPr>
      <w:r w:rsidRPr="004C1BD2">
        <w:rPr>
          <w:rFonts w:ascii="Arial Narrow" w:hAnsi="Arial Narrow"/>
        </w:rPr>
        <w:t>Name and family name</w:t>
      </w:r>
    </w:p>
    <w:p w14:paraId="05E8C225" w14:textId="77777777" w:rsidR="00EB7073" w:rsidRPr="004C1BD2" w:rsidRDefault="00EB7073" w:rsidP="00EB7073">
      <w:pPr>
        <w:jc w:val="both"/>
        <w:rPr>
          <w:rFonts w:ascii="Arial Narrow" w:hAnsi="Arial Narrow" w:cs="Calibri"/>
          <w:sz w:val="20"/>
          <w:szCs w:val="20"/>
        </w:rPr>
      </w:pPr>
      <w:r w:rsidRPr="004C1BD2">
        <w:rPr>
          <w:rFonts w:ascii="Arial Narrow" w:hAnsi="Arial Narrow"/>
          <w:sz w:val="20"/>
        </w:rPr>
        <w:t xml:space="preserve">(Indicate in legible, block letters the person giving consent) </w:t>
      </w:r>
    </w:p>
    <w:p w14:paraId="4D6CC821" w14:textId="77777777" w:rsidR="00EB7073" w:rsidRPr="004C1BD2" w:rsidRDefault="00EB7073" w:rsidP="00EB7073">
      <w:pPr>
        <w:jc w:val="both"/>
        <w:rPr>
          <w:rFonts w:ascii="Arial Narrow" w:hAnsi="Arial Narrow"/>
        </w:rPr>
      </w:pPr>
    </w:p>
    <w:p w14:paraId="614666CA" w14:textId="77777777" w:rsidR="00EB7073" w:rsidRPr="004C1BD2" w:rsidRDefault="00EB7073" w:rsidP="00EB7073">
      <w:pPr>
        <w:jc w:val="both"/>
        <w:rPr>
          <w:rFonts w:ascii="Arial Narrow" w:hAnsi="Arial Narrow"/>
        </w:rPr>
      </w:pPr>
    </w:p>
    <w:p w14:paraId="64E23430" w14:textId="77777777" w:rsidR="00EB7073" w:rsidRPr="004C1BD2" w:rsidRDefault="00EB7073" w:rsidP="00EB7073">
      <w:pPr>
        <w:jc w:val="both"/>
        <w:rPr>
          <w:rFonts w:ascii="Arial Narrow" w:hAnsi="Arial Narrow"/>
        </w:rPr>
      </w:pPr>
    </w:p>
    <w:p w14:paraId="54F9095A" w14:textId="008EEF77" w:rsidR="00EB7073" w:rsidRPr="004C1BD2" w:rsidRDefault="00206E80" w:rsidP="00EB7073">
      <w:pPr>
        <w:jc w:val="both"/>
        <w:rPr>
          <w:rFonts w:ascii="Arial Narrow" w:hAnsi="Arial Narrow"/>
        </w:rPr>
      </w:pPr>
      <w:r w:rsidRPr="004C1BD2">
        <w:rPr>
          <w:rFonts w:ascii="Arial Narrow" w:hAnsi="Arial Narrow"/>
        </w:rPr>
        <w:t>Signature and stamp</w:t>
      </w:r>
    </w:p>
    <w:p w14:paraId="70E89B75" w14:textId="77777777" w:rsidR="00EB7073" w:rsidRPr="004C1BD2" w:rsidRDefault="00EB7073" w:rsidP="00EB7073">
      <w:pPr>
        <w:jc w:val="both"/>
        <w:rPr>
          <w:rFonts w:ascii="Arial Narrow" w:hAnsi="Arial Narrow"/>
        </w:rPr>
      </w:pPr>
      <w:r w:rsidRPr="004C1BD2">
        <w:rPr>
          <w:rFonts w:ascii="Arial Narrow" w:hAnsi="Arial Narrow"/>
        </w:rPr>
        <w:t>______________________________________________________________</w:t>
      </w:r>
    </w:p>
    <w:p w14:paraId="26A0C893" w14:textId="77777777" w:rsidR="00EB7073" w:rsidRPr="004C1BD2" w:rsidRDefault="00EB7073" w:rsidP="00EB7073">
      <w:pPr>
        <w:jc w:val="both"/>
        <w:rPr>
          <w:rFonts w:ascii="Arial Narrow" w:hAnsi="Arial Narrow"/>
        </w:rPr>
      </w:pPr>
    </w:p>
    <w:p w14:paraId="013B66A1" w14:textId="77777777" w:rsidR="00EB7073" w:rsidRPr="004C1BD2" w:rsidRDefault="00EB7073" w:rsidP="00EB7073">
      <w:pPr>
        <w:jc w:val="both"/>
        <w:rPr>
          <w:rFonts w:ascii="Arial Narrow" w:hAnsi="Arial Narrow"/>
        </w:rPr>
      </w:pPr>
    </w:p>
    <w:p w14:paraId="5EDCDCF1" w14:textId="77777777" w:rsidR="00EB7073" w:rsidRPr="004C1BD2" w:rsidRDefault="00EB7073" w:rsidP="00EB7073">
      <w:pPr>
        <w:jc w:val="both"/>
        <w:rPr>
          <w:rFonts w:ascii="Arial Narrow" w:hAnsi="Arial Narrow"/>
        </w:rPr>
      </w:pPr>
    </w:p>
    <w:p w14:paraId="385A6C0E" w14:textId="2FC2610B" w:rsidR="00EB7073" w:rsidRPr="004C1BD2" w:rsidRDefault="00EB7073" w:rsidP="00EB7073">
      <w:pPr>
        <w:jc w:val="both"/>
        <w:rPr>
          <w:rFonts w:ascii="Arial Narrow" w:hAnsi="Arial Narrow"/>
          <w:b/>
        </w:rPr>
      </w:pPr>
      <w:r w:rsidRPr="004C1BD2">
        <w:rPr>
          <w:rFonts w:ascii="Arial Narrow" w:hAnsi="Arial Narrow"/>
          <w:b/>
        </w:rPr>
        <w:t>Note: Consents are required only for agencies that submit the project on behalf of the client or for clients who independently submit the project without an agency, even though they have worked on the project together.</w:t>
      </w:r>
    </w:p>
    <w:sectPr w:rsidR="00EB7073" w:rsidRPr="004C1BD2" w:rsidSect="007D339A">
      <w:headerReference w:type="even" r:id="rId13"/>
      <w:headerReference w:type="default" r:id="rId14"/>
      <w:footerReference w:type="even" r:id="rId15"/>
      <w:footerReference w:type="default" r:id="rId16"/>
      <w:headerReference w:type="first" r:id="rId17"/>
      <w:footerReference w:type="first" r:id="rId18"/>
      <w:pgSz w:w="11900" w:h="16840"/>
      <w:pgMar w:top="567" w:right="851" w:bottom="567"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1D11E" w14:textId="77777777" w:rsidR="00D84E8B" w:rsidRDefault="00D84E8B">
      <w:pPr>
        <w:spacing w:after="0"/>
      </w:pPr>
      <w:r>
        <w:separator/>
      </w:r>
    </w:p>
  </w:endnote>
  <w:endnote w:type="continuationSeparator" w:id="0">
    <w:p w14:paraId="33D4A732" w14:textId="77777777" w:rsidR="00D84E8B" w:rsidRDefault="00D84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tto-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65406" w14:textId="77777777" w:rsidR="00306583" w:rsidRDefault="0030658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B24A" w14:textId="77777777" w:rsidR="0026604B" w:rsidRPr="002D22F9" w:rsidRDefault="0026604B" w:rsidP="007D339A">
    <w:pPr>
      <w:pStyle w:val="BasicParagraph"/>
      <w:rPr>
        <w:rFonts w:ascii="Arial Narrow" w:hAnsi="Arial Narrow" w:cs="Netto-Regular"/>
        <w:color w:val="7F7F7F"/>
        <w:spacing w:val="-2"/>
        <w:sz w:val="18"/>
        <w:szCs w:val="18"/>
      </w:rPr>
    </w:pPr>
  </w:p>
  <w:p w14:paraId="2673B2A0" w14:textId="77777777" w:rsidR="0026604B" w:rsidRPr="002D22F9" w:rsidRDefault="00804E53" w:rsidP="007D339A">
    <w:pPr>
      <w:pStyle w:val="BasicParagraph"/>
      <w:rPr>
        <w:rFonts w:ascii="Arial Narrow" w:hAnsi="Arial Narrow" w:cs="Netto-Regular"/>
        <w:color w:val="7F7F7F"/>
        <w:spacing w:val="-2"/>
        <w:sz w:val="18"/>
        <w:szCs w:val="18"/>
      </w:rPr>
    </w:pPr>
    <w:r>
      <w:rPr>
        <w:rFonts w:ascii="Arial Narrow" w:hAnsi="Arial Narrow"/>
        <w:noProof/>
        <w:color w:val="7F7F7F"/>
        <w:sz w:val="18"/>
        <w:lang w:val="hr-HR" w:eastAsia="hr-HR"/>
      </w:rPr>
      <w:drawing>
        <wp:inline distT="0" distB="0" distL="0" distR="0" wp14:anchorId="1753F1D5" wp14:editId="0A7141F6">
          <wp:extent cx="64770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38100"/>
                  </a:xfrm>
                  <a:prstGeom prst="rect">
                    <a:avLst/>
                  </a:prstGeom>
                  <a:noFill/>
                  <a:ln>
                    <a:noFill/>
                  </a:ln>
                </pic:spPr>
              </pic:pic>
            </a:graphicData>
          </a:graphic>
        </wp:inline>
      </w:drawing>
    </w:r>
  </w:p>
  <w:p w14:paraId="3F9873A0" w14:textId="77777777" w:rsidR="0026604B" w:rsidRPr="002D22F9" w:rsidRDefault="0026604B" w:rsidP="007D339A">
    <w:pPr>
      <w:pStyle w:val="BasicParagraph"/>
      <w:spacing w:before="120"/>
      <w:rPr>
        <w:rFonts w:ascii="Arial Narrow" w:hAnsi="Arial Narrow" w:cs="Netto-Regular"/>
        <w:color w:val="7F7F7F"/>
        <w:spacing w:val="-2"/>
        <w:sz w:val="18"/>
        <w:szCs w:val="18"/>
      </w:rPr>
    </w:pPr>
    <w:proofErr w:type="spellStart"/>
    <w:r>
      <w:rPr>
        <w:rFonts w:ascii="Arial Narrow" w:hAnsi="Arial Narrow"/>
        <w:color w:val="7F7F7F"/>
        <w:sz w:val="18"/>
      </w:rPr>
      <w:t>Hrvatska</w:t>
    </w:r>
    <w:proofErr w:type="spellEnd"/>
    <w:r>
      <w:rPr>
        <w:rFonts w:ascii="Arial Narrow" w:hAnsi="Arial Narrow"/>
        <w:color w:val="7F7F7F"/>
        <w:sz w:val="18"/>
      </w:rPr>
      <w:t xml:space="preserve"> udruga za odnose s javnošću    I    </w:t>
    </w:r>
    <w:proofErr w:type="spellStart"/>
    <w:r>
      <w:rPr>
        <w:rFonts w:ascii="Arial Narrow" w:hAnsi="Arial Narrow"/>
        <w:color w:val="7F7F7F"/>
        <w:sz w:val="18"/>
      </w:rPr>
      <w:t>Ilica</w:t>
    </w:r>
    <w:proofErr w:type="spellEnd"/>
    <w:r>
      <w:rPr>
        <w:rFonts w:ascii="Arial Narrow" w:hAnsi="Arial Narrow"/>
        <w:color w:val="7F7F7F"/>
        <w:sz w:val="18"/>
      </w:rPr>
      <w:t xml:space="preserve"> 5    I    10 000 Zagreb    I    OIB: 84996804446    I    IBAN: HR2123600001102172386</w:t>
    </w:r>
  </w:p>
  <w:p w14:paraId="56989040" w14:textId="77777777" w:rsidR="0026604B" w:rsidRPr="002D22F9" w:rsidRDefault="0026604B" w:rsidP="007D339A">
    <w:pPr>
      <w:pStyle w:val="BasicParagraph"/>
      <w:rPr>
        <w:rFonts w:ascii="Arial Narrow" w:hAnsi="Arial Narrow"/>
        <w:color w:val="7F7F7F"/>
      </w:rPr>
    </w:pPr>
    <w:proofErr w:type="spellStart"/>
    <w:r>
      <w:rPr>
        <w:rFonts w:ascii="Arial Narrow" w:hAnsi="Arial Narrow"/>
        <w:color w:val="7F7F7F"/>
        <w:sz w:val="18"/>
      </w:rPr>
      <w:t>tel</w:t>
    </w:r>
    <w:proofErr w:type="spellEnd"/>
    <w:r>
      <w:rPr>
        <w:rFonts w:ascii="Arial Narrow" w:hAnsi="Arial Narrow"/>
        <w:color w:val="7F7F7F"/>
        <w:sz w:val="18"/>
      </w:rPr>
      <w:t xml:space="preserve">: 01 4826 064    I    e - </w:t>
    </w:r>
    <w:proofErr w:type="spellStart"/>
    <w:r>
      <w:rPr>
        <w:rFonts w:ascii="Arial Narrow" w:hAnsi="Arial Narrow"/>
        <w:color w:val="7F7F7F"/>
        <w:sz w:val="18"/>
      </w:rPr>
      <w:t>pošta</w:t>
    </w:r>
    <w:proofErr w:type="spellEnd"/>
    <w:r>
      <w:rPr>
        <w:rFonts w:ascii="Arial Narrow" w:hAnsi="Arial Narrow"/>
        <w:color w:val="7F7F7F"/>
        <w:sz w:val="18"/>
      </w:rPr>
      <w:t>: info@huoj.hr    I    www.huoj.hr    I    facebook.com/HUOJHR    I    twitter.com/</w:t>
    </w:r>
    <w:proofErr w:type="spellStart"/>
    <w:r>
      <w:rPr>
        <w:rFonts w:ascii="Arial Narrow" w:hAnsi="Arial Narrow"/>
        <w:color w:val="7F7F7F"/>
        <w:sz w:val="18"/>
      </w:rPr>
      <w:t>HUOJ_hr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E596" w14:textId="77777777" w:rsidR="00306583" w:rsidRDefault="0030658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6D8E0" w14:textId="77777777" w:rsidR="00D84E8B" w:rsidRDefault="00D84E8B">
      <w:pPr>
        <w:spacing w:after="0"/>
      </w:pPr>
      <w:r>
        <w:separator/>
      </w:r>
    </w:p>
  </w:footnote>
  <w:footnote w:type="continuationSeparator" w:id="0">
    <w:p w14:paraId="1D9A0D45" w14:textId="77777777" w:rsidR="00D84E8B" w:rsidRDefault="00D84E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CE596" w14:textId="77777777" w:rsidR="00306583" w:rsidRDefault="00D84E8B">
    <w:pPr>
      <w:pStyle w:val="Zaglavlje"/>
    </w:pPr>
    <w:r>
      <w:pict w14:anchorId="29058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6" o:spid="_x0000_s2051" type="#_x0000_t75" style="position:absolute;margin-left:0;margin-top:0;width:509.3pt;height:337.55pt;z-index:-251659776;mso-position-horizontal:center;mso-position-horizontal-relative:margin;mso-position-vertical:center;mso-position-vertical-relative:margin" o:allowincell="f">
          <v:imagedata r:id="rId1" o:title="Vizu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11AD4" w14:textId="77777777" w:rsidR="0026604B" w:rsidRDefault="00D84E8B">
    <w:pPr>
      <w:pStyle w:val="Zaglavlje"/>
    </w:pPr>
    <w:r>
      <w:pict w14:anchorId="53BF4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7" o:spid="_x0000_s2050" type="#_x0000_t75" style="position:absolute;margin-left:0;margin-top:0;width:509.3pt;height:337.55pt;z-index:-251658752;mso-position-horizontal:center;mso-position-horizontal-relative:margin;mso-position-vertical:center;mso-position-vertical-relative:margin" o:allowincell="f">
          <v:imagedata r:id="rId1" o:title="Vizual" gain="19661f" blacklevel="22938f"/>
          <w10:wrap anchorx="margin" anchory="margin"/>
        </v:shape>
      </w:pict>
    </w:r>
    <w:r w:rsidR="0054717C">
      <w:rPr>
        <w:noProof/>
        <w:lang w:val="hr-HR" w:eastAsia="hr-HR"/>
      </w:rPr>
      <w:drawing>
        <wp:inline distT="0" distB="0" distL="0" distR="0" wp14:anchorId="6BBA6F4C" wp14:editId="6A4C9744">
          <wp:extent cx="1615440" cy="11201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11201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6D71" w14:textId="77777777" w:rsidR="00306583" w:rsidRDefault="00D84E8B">
    <w:pPr>
      <w:pStyle w:val="Zaglavlje"/>
    </w:pPr>
    <w:r>
      <w:pict w14:anchorId="35FC3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5" o:spid="_x0000_s2049" type="#_x0000_t75" style="position:absolute;margin-left:0;margin-top:0;width:509.3pt;height:337.55pt;z-index:-251657728;mso-position-horizontal:center;mso-position-horizontal-relative:margin;mso-position-vertical:center;mso-position-vertical-relative:margin" o:allowincell="f">
          <v:imagedata r:id="rId1" o:title="Vizu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688"/>
    <w:multiLevelType w:val="hybridMultilevel"/>
    <w:tmpl w:val="14F45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E4AD4"/>
    <w:multiLevelType w:val="hybridMultilevel"/>
    <w:tmpl w:val="FCBA1826"/>
    <w:lvl w:ilvl="0" w:tplc="F5541BCE">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8EB5B57"/>
    <w:multiLevelType w:val="hybridMultilevel"/>
    <w:tmpl w:val="C02A8A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5000AC"/>
    <w:multiLevelType w:val="hybridMultilevel"/>
    <w:tmpl w:val="D5385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A7F6F"/>
    <w:multiLevelType w:val="hybridMultilevel"/>
    <w:tmpl w:val="461E52F2"/>
    <w:lvl w:ilvl="0" w:tplc="94B43F66">
      <w:start w:val="1"/>
      <w:numFmt w:val="decimal"/>
      <w:lvlText w:val="%1."/>
      <w:lvlJc w:val="left"/>
      <w:pPr>
        <w:tabs>
          <w:tab w:val="num" w:pos="720"/>
        </w:tabs>
        <w:ind w:left="720" w:hanging="360"/>
      </w:pPr>
      <w:rPr>
        <w:rFonts w:ascii="Calibri" w:eastAsia="Times New Roman" w:hAnsi="Calibri" w:cs="Calibri"/>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E3D61"/>
    <w:multiLevelType w:val="hybridMultilevel"/>
    <w:tmpl w:val="616E3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B010BE"/>
    <w:multiLevelType w:val="hybridMultilevel"/>
    <w:tmpl w:val="5CBE644A"/>
    <w:lvl w:ilvl="0" w:tplc="838AB5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0B33130"/>
    <w:multiLevelType w:val="hybridMultilevel"/>
    <w:tmpl w:val="B67897DA"/>
    <w:lvl w:ilvl="0" w:tplc="0A8274C0">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D75DB3"/>
    <w:multiLevelType w:val="multilevel"/>
    <w:tmpl w:val="F16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C4C24"/>
    <w:multiLevelType w:val="hybridMultilevel"/>
    <w:tmpl w:val="860C0F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0F1A73"/>
    <w:multiLevelType w:val="hybridMultilevel"/>
    <w:tmpl w:val="C4EE6EFC"/>
    <w:lvl w:ilvl="0" w:tplc="CAA819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12102DB"/>
    <w:multiLevelType w:val="multilevel"/>
    <w:tmpl w:val="997814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533447"/>
    <w:multiLevelType w:val="hybridMultilevel"/>
    <w:tmpl w:val="D922911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E05EDA"/>
    <w:multiLevelType w:val="hybridMultilevel"/>
    <w:tmpl w:val="E42CEB76"/>
    <w:lvl w:ilvl="0" w:tplc="041A000F">
      <w:start w:val="1"/>
      <w:numFmt w:val="decimal"/>
      <w:lvlText w:val="%1."/>
      <w:lvlJc w:val="left"/>
      <w:pPr>
        <w:tabs>
          <w:tab w:val="num" w:pos="1068"/>
        </w:tabs>
        <w:ind w:left="1068" w:hanging="360"/>
      </w:p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43F070F"/>
    <w:multiLevelType w:val="multilevel"/>
    <w:tmpl w:val="225A2A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167F57"/>
    <w:multiLevelType w:val="hybridMultilevel"/>
    <w:tmpl w:val="0534EEDE"/>
    <w:lvl w:ilvl="0" w:tplc="461E7AB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E1B4714"/>
    <w:multiLevelType w:val="hybridMultilevel"/>
    <w:tmpl w:val="6ACEBC02"/>
    <w:lvl w:ilvl="0" w:tplc="F6D29AB4">
      <w:start w:val="1"/>
      <w:numFmt w:val="bullet"/>
      <w:lvlText w:val="-"/>
      <w:lvlJc w:val="left"/>
      <w:pPr>
        <w:ind w:left="1080" w:hanging="360"/>
      </w:pPr>
      <w:rPr>
        <w:rFonts w:ascii="Cambria" w:eastAsia="MS Mincho"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33D2ED2"/>
    <w:multiLevelType w:val="hybridMultilevel"/>
    <w:tmpl w:val="718C81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07541B"/>
    <w:multiLevelType w:val="hybridMultilevel"/>
    <w:tmpl w:val="4E1020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53458B"/>
    <w:multiLevelType w:val="multilevel"/>
    <w:tmpl w:val="7A8841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0C01639"/>
    <w:multiLevelType w:val="multilevel"/>
    <w:tmpl w:val="7B3E8DC6"/>
    <w:lvl w:ilvl="0">
      <w:start w:val="1"/>
      <w:numFmt w:val="decimal"/>
      <w:lvlText w:val="%1."/>
      <w:lvlJc w:val="left"/>
      <w:pPr>
        <w:ind w:left="720" w:hanging="360"/>
      </w:pPr>
      <w:rPr>
        <w:rFonts w:ascii="Calibri" w:hAnsi="Calibri" w:hint="default"/>
        <w:color w:val="333333"/>
        <w:sz w:val="23"/>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68277657"/>
    <w:multiLevelType w:val="hybridMultilevel"/>
    <w:tmpl w:val="1DE661EA"/>
    <w:lvl w:ilvl="0" w:tplc="1A12934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6CE56D51"/>
    <w:multiLevelType w:val="hybridMultilevel"/>
    <w:tmpl w:val="F53450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C20986"/>
    <w:multiLevelType w:val="hybridMultilevel"/>
    <w:tmpl w:val="17348B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5F2340"/>
    <w:multiLevelType w:val="hybridMultilevel"/>
    <w:tmpl w:val="065A0F4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2B2AEC"/>
    <w:multiLevelType w:val="hybridMultilevel"/>
    <w:tmpl w:val="9DFC5496"/>
    <w:lvl w:ilvl="0" w:tplc="8500B630">
      <w:numFmt w:val="bullet"/>
      <w:lvlText w:val="-"/>
      <w:lvlJc w:val="left"/>
      <w:pPr>
        <w:tabs>
          <w:tab w:val="num" w:pos="360"/>
        </w:tabs>
        <w:ind w:left="340" w:hanging="34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F7CE0"/>
    <w:multiLevelType w:val="hybridMultilevel"/>
    <w:tmpl w:val="4B320A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EA26F75"/>
    <w:multiLevelType w:val="hybridMultilevel"/>
    <w:tmpl w:val="0D7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F0CAA"/>
    <w:multiLevelType w:val="hybridMultilevel"/>
    <w:tmpl w:val="A1C46E80"/>
    <w:lvl w:ilvl="0" w:tplc="7DE6448A">
      <w:start w:val="1"/>
      <w:numFmt w:val="decimal"/>
      <w:lvlText w:val="%1."/>
      <w:lvlJc w:val="left"/>
      <w:pPr>
        <w:ind w:left="106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4"/>
  </w:num>
  <w:num w:numId="4">
    <w:abstractNumId w:val="13"/>
  </w:num>
  <w:num w:numId="5">
    <w:abstractNumId w:val="5"/>
  </w:num>
  <w:num w:numId="6">
    <w:abstractNumId w:val="0"/>
  </w:num>
  <w:num w:numId="7">
    <w:abstractNumId w:val="28"/>
  </w:num>
  <w:num w:numId="8">
    <w:abstractNumId w:val="26"/>
  </w:num>
  <w:num w:numId="9">
    <w:abstractNumId w:val="9"/>
  </w:num>
  <w:num w:numId="10">
    <w:abstractNumId w:val="8"/>
  </w:num>
  <w:num w:numId="11">
    <w:abstractNumId w:val="20"/>
  </w:num>
  <w:num w:numId="12">
    <w:abstractNumId w:val="16"/>
  </w:num>
  <w:num w:numId="13">
    <w:abstractNumId w:val="6"/>
  </w:num>
  <w:num w:numId="14">
    <w:abstractNumId w:val="19"/>
  </w:num>
  <w:num w:numId="15">
    <w:abstractNumId w:val="1"/>
  </w:num>
  <w:num w:numId="16">
    <w:abstractNumId w:val="21"/>
  </w:num>
  <w:num w:numId="17">
    <w:abstractNumId w:val="15"/>
  </w:num>
  <w:num w:numId="18">
    <w:abstractNumId w:val="27"/>
  </w:num>
  <w:num w:numId="19">
    <w:abstractNumId w:val="12"/>
  </w:num>
  <w:num w:numId="20">
    <w:abstractNumId w:val="18"/>
  </w:num>
  <w:num w:numId="21">
    <w:abstractNumId w:val="11"/>
  </w:num>
  <w:num w:numId="22">
    <w:abstractNumId w:val="24"/>
  </w:num>
  <w:num w:numId="23">
    <w:abstractNumId w:val="14"/>
  </w:num>
  <w:num w:numId="24">
    <w:abstractNumId w:val="7"/>
  </w:num>
  <w:num w:numId="25">
    <w:abstractNumId w:val="17"/>
  </w:num>
  <w:num w:numId="26">
    <w:abstractNumId w:val="22"/>
  </w:num>
  <w:num w:numId="27">
    <w:abstractNumId w:val="10"/>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xMjU2tzQ1MzKyMDRT0lEKTi0uzszPAykwrAUArwHt+SwAAAA="/>
  </w:docVars>
  <w:rsids>
    <w:rsidRoot w:val="00C077EC"/>
    <w:rsid w:val="000050CA"/>
    <w:rsid w:val="00035A9B"/>
    <w:rsid w:val="00050298"/>
    <w:rsid w:val="00061995"/>
    <w:rsid w:val="0006667B"/>
    <w:rsid w:val="00112B23"/>
    <w:rsid w:val="00116FDA"/>
    <w:rsid w:val="00122328"/>
    <w:rsid w:val="00133CD2"/>
    <w:rsid w:val="001341E7"/>
    <w:rsid w:val="00142CA4"/>
    <w:rsid w:val="0016119F"/>
    <w:rsid w:val="00165554"/>
    <w:rsid w:val="00196291"/>
    <w:rsid w:val="001B478A"/>
    <w:rsid w:val="001C186D"/>
    <w:rsid w:val="001E3F6E"/>
    <w:rsid w:val="00206E80"/>
    <w:rsid w:val="00212CE3"/>
    <w:rsid w:val="0023737C"/>
    <w:rsid w:val="00242691"/>
    <w:rsid w:val="0026604B"/>
    <w:rsid w:val="00266268"/>
    <w:rsid w:val="002846EA"/>
    <w:rsid w:val="00287A08"/>
    <w:rsid w:val="002A2437"/>
    <w:rsid w:val="002B71FF"/>
    <w:rsid w:val="002C6E4B"/>
    <w:rsid w:val="002D1E3A"/>
    <w:rsid w:val="002E665E"/>
    <w:rsid w:val="002F5F46"/>
    <w:rsid w:val="002F7481"/>
    <w:rsid w:val="00306583"/>
    <w:rsid w:val="00322151"/>
    <w:rsid w:val="00324456"/>
    <w:rsid w:val="00337B3F"/>
    <w:rsid w:val="0034029D"/>
    <w:rsid w:val="0036171E"/>
    <w:rsid w:val="003F1779"/>
    <w:rsid w:val="003F2340"/>
    <w:rsid w:val="00423E57"/>
    <w:rsid w:val="00425987"/>
    <w:rsid w:val="00445C31"/>
    <w:rsid w:val="0045687E"/>
    <w:rsid w:val="004634A2"/>
    <w:rsid w:val="00473346"/>
    <w:rsid w:val="00493B88"/>
    <w:rsid w:val="00497036"/>
    <w:rsid w:val="004A443F"/>
    <w:rsid w:val="004C1BD2"/>
    <w:rsid w:val="004C6743"/>
    <w:rsid w:val="004C7FEA"/>
    <w:rsid w:val="004D216A"/>
    <w:rsid w:val="004E13AA"/>
    <w:rsid w:val="004E798C"/>
    <w:rsid w:val="00504D11"/>
    <w:rsid w:val="005062AB"/>
    <w:rsid w:val="00526F84"/>
    <w:rsid w:val="0054717C"/>
    <w:rsid w:val="00550708"/>
    <w:rsid w:val="00566B6A"/>
    <w:rsid w:val="00591BA8"/>
    <w:rsid w:val="00596128"/>
    <w:rsid w:val="005A411C"/>
    <w:rsid w:val="005A5B49"/>
    <w:rsid w:val="005A632A"/>
    <w:rsid w:val="005C599B"/>
    <w:rsid w:val="005C6848"/>
    <w:rsid w:val="005E3495"/>
    <w:rsid w:val="00610000"/>
    <w:rsid w:val="00620307"/>
    <w:rsid w:val="0062431D"/>
    <w:rsid w:val="00662522"/>
    <w:rsid w:val="006656DC"/>
    <w:rsid w:val="006677D0"/>
    <w:rsid w:val="006C0029"/>
    <w:rsid w:val="006D456A"/>
    <w:rsid w:val="006E3E8D"/>
    <w:rsid w:val="006F017A"/>
    <w:rsid w:val="006F0782"/>
    <w:rsid w:val="006F12DA"/>
    <w:rsid w:val="00705EF7"/>
    <w:rsid w:val="007069B8"/>
    <w:rsid w:val="00722DB8"/>
    <w:rsid w:val="007357D1"/>
    <w:rsid w:val="00744ED4"/>
    <w:rsid w:val="0076634D"/>
    <w:rsid w:val="0078638D"/>
    <w:rsid w:val="00790831"/>
    <w:rsid w:val="00792223"/>
    <w:rsid w:val="00793175"/>
    <w:rsid w:val="007A594B"/>
    <w:rsid w:val="007C0DEF"/>
    <w:rsid w:val="007D339A"/>
    <w:rsid w:val="007F15B8"/>
    <w:rsid w:val="00804E53"/>
    <w:rsid w:val="0081456D"/>
    <w:rsid w:val="0085033D"/>
    <w:rsid w:val="00851EEF"/>
    <w:rsid w:val="00872A22"/>
    <w:rsid w:val="00884327"/>
    <w:rsid w:val="008A61EF"/>
    <w:rsid w:val="008B3BA3"/>
    <w:rsid w:val="008C0255"/>
    <w:rsid w:val="008D356D"/>
    <w:rsid w:val="00901256"/>
    <w:rsid w:val="00903B2D"/>
    <w:rsid w:val="009059E6"/>
    <w:rsid w:val="0091708D"/>
    <w:rsid w:val="00925AD4"/>
    <w:rsid w:val="00962DF7"/>
    <w:rsid w:val="00963B64"/>
    <w:rsid w:val="0096629E"/>
    <w:rsid w:val="00966752"/>
    <w:rsid w:val="0098629C"/>
    <w:rsid w:val="009A4EE0"/>
    <w:rsid w:val="009B0EBA"/>
    <w:rsid w:val="009B42BA"/>
    <w:rsid w:val="009E694D"/>
    <w:rsid w:val="009E7FA0"/>
    <w:rsid w:val="009F1BB3"/>
    <w:rsid w:val="00A03679"/>
    <w:rsid w:val="00A03AC5"/>
    <w:rsid w:val="00A047E5"/>
    <w:rsid w:val="00A110C9"/>
    <w:rsid w:val="00A62EA3"/>
    <w:rsid w:val="00A8712D"/>
    <w:rsid w:val="00AB123B"/>
    <w:rsid w:val="00AC7AFB"/>
    <w:rsid w:val="00AE36A1"/>
    <w:rsid w:val="00B26BE8"/>
    <w:rsid w:val="00B35D6A"/>
    <w:rsid w:val="00B51B2A"/>
    <w:rsid w:val="00B65AC2"/>
    <w:rsid w:val="00B735B7"/>
    <w:rsid w:val="00B82B0D"/>
    <w:rsid w:val="00B96B21"/>
    <w:rsid w:val="00BB1E83"/>
    <w:rsid w:val="00BC3F2C"/>
    <w:rsid w:val="00BD1D6E"/>
    <w:rsid w:val="00BE733E"/>
    <w:rsid w:val="00C077EC"/>
    <w:rsid w:val="00C12AE6"/>
    <w:rsid w:val="00C257D5"/>
    <w:rsid w:val="00C54570"/>
    <w:rsid w:val="00C631E3"/>
    <w:rsid w:val="00C70319"/>
    <w:rsid w:val="00C8174B"/>
    <w:rsid w:val="00C84544"/>
    <w:rsid w:val="00CB3072"/>
    <w:rsid w:val="00CE3F09"/>
    <w:rsid w:val="00CE6B6A"/>
    <w:rsid w:val="00D04266"/>
    <w:rsid w:val="00D24768"/>
    <w:rsid w:val="00D24E5D"/>
    <w:rsid w:val="00D522BD"/>
    <w:rsid w:val="00D52B12"/>
    <w:rsid w:val="00D7246C"/>
    <w:rsid w:val="00D84E8B"/>
    <w:rsid w:val="00D87D76"/>
    <w:rsid w:val="00D95413"/>
    <w:rsid w:val="00DC7369"/>
    <w:rsid w:val="00E07145"/>
    <w:rsid w:val="00E074FA"/>
    <w:rsid w:val="00E3228C"/>
    <w:rsid w:val="00E35F0B"/>
    <w:rsid w:val="00E42730"/>
    <w:rsid w:val="00E45223"/>
    <w:rsid w:val="00E51A3F"/>
    <w:rsid w:val="00E57105"/>
    <w:rsid w:val="00E70FCD"/>
    <w:rsid w:val="00E93C25"/>
    <w:rsid w:val="00EB7073"/>
    <w:rsid w:val="00F009F8"/>
    <w:rsid w:val="00F60375"/>
    <w:rsid w:val="00F737DD"/>
    <w:rsid w:val="00F8418B"/>
    <w:rsid w:val="00F84955"/>
    <w:rsid w:val="00FA18B7"/>
    <w:rsid w:val="00FB05B9"/>
    <w:rsid w:val="00FB2C9C"/>
    <w:rsid w:val="00FD6B79"/>
    <w:rsid w:val="00FE274E"/>
    <w:rsid w:val="00FE480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077C26"/>
  <w15:docId w15:val="{2BD88EC6-BE22-42ED-B071-46D2E4C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EC"/>
    <w:pPr>
      <w:spacing w:after="200"/>
    </w:pPr>
    <w:rPr>
      <w:rFonts w:ascii="Cambria" w:eastAsia="MS Mincho" w:hAnsi="Cambria" w:cs="Times New Roman"/>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77EC"/>
    <w:pPr>
      <w:tabs>
        <w:tab w:val="center" w:pos="4320"/>
        <w:tab w:val="right" w:pos="8640"/>
      </w:tabs>
      <w:spacing w:after="0"/>
    </w:pPr>
  </w:style>
  <w:style w:type="character" w:customStyle="1" w:styleId="ZaglavljeChar">
    <w:name w:val="Zaglavlje Char"/>
    <w:basedOn w:val="Zadanifontodlomka"/>
    <w:link w:val="Zaglavlje"/>
    <w:uiPriority w:val="99"/>
    <w:rsid w:val="00C077EC"/>
    <w:rPr>
      <w:rFonts w:ascii="Cambria" w:eastAsia="MS Mincho" w:hAnsi="Cambria" w:cs="Times New Roman"/>
      <w:lang w:val="en-US" w:eastAsia="ja-JP"/>
    </w:rPr>
  </w:style>
  <w:style w:type="paragraph" w:customStyle="1" w:styleId="BasicParagraph">
    <w:name w:val="[Basic Paragraph]"/>
    <w:basedOn w:val="Normal"/>
    <w:uiPriority w:val="99"/>
    <w:rsid w:val="00C077EC"/>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Podnoje">
    <w:name w:val="footer"/>
    <w:basedOn w:val="Normal"/>
    <w:link w:val="PodnojeChar"/>
    <w:uiPriority w:val="99"/>
    <w:unhideWhenUsed/>
    <w:rsid w:val="00591BA8"/>
    <w:pPr>
      <w:tabs>
        <w:tab w:val="center" w:pos="4320"/>
        <w:tab w:val="right" w:pos="8640"/>
      </w:tabs>
      <w:spacing w:after="0"/>
    </w:pPr>
  </w:style>
  <w:style w:type="character" w:customStyle="1" w:styleId="PodnojeChar">
    <w:name w:val="Podnožje Char"/>
    <w:basedOn w:val="Zadanifontodlomka"/>
    <w:link w:val="Podnoje"/>
    <w:uiPriority w:val="99"/>
    <w:rsid w:val="00591BA8"/>
    <w:rPr>
      <w:rFonts w:ascii="Cambria" w:eastAsia="MS Mincho" w:hAnsi="Cambria" w:cs="Times New Roman"/>
      <w:lang w:val="en-US" w:eastAsia="ja-JP"/>
    </w:rPr>
  </w:style>
  <w:style w:type="character" w:styleId="Referencakomentara">
    <w:name w:val="annotation reference"/>
    <w:basedOn w:val="Zadanifontodlomka"/>
    <w:unhideWhenUsed/>
    <w:rsid w:val="00FB05B9"/>
    <w:rPr>
      <w:sz w:val="16"/>
      <w:szCs w:val="16"/>
    </w:rPr>
  </w:style>
  <w:style w:type="paragraph" w:styleId="Tekstkomentara">
    <w:name w:val="annotation text"/>
    <w:basedOn w:val="Normal"/>
    <w:link w:val="TekstkomentaraChar"/>
    <w:unhideWhenUsed/>
    <w:rsid w:val="00FB05B9"/>
    <w:rPr>
      <w:sz w:val="20"/>
      <w:szCs w:val="20"/>
    </w:rPr>
  </w:style>
  <w:style w:type="character" w:customStyle="1" w:styleId="TekstkomentaraChar">
    <w:name w:val="Tekst komentara Char"/>
    <w:basedOn w:val="Zadanifontodlomka"/>
    <w:link w:val="Tekstkomentara"/>
    <w:rsid w:val="00FB05B9"/>
    <w:rPr>
      <w:rFonts w:ascii="Cambria" w:eastAsia="MS Mincho" w:hAnsi="Cambria" w:cs="Times New Roman"/>
      <w:sz w:val="20"/>
      <w:szCs w:val="20"/>
      <w:lang w:val="en-US" w:eastAsia="ja-JP"/>
    </w:rPr>
  </w:style>
  <w:style w:type="paragraph" w:styleId="Predmetkomentara">
    <w:name w:val="annotation subject"/>
    <w:basedOn w:val="Tekstkomentara"/>
    <w:next w:val="Tekstkomentara"/>
    <w:link w:val="PredmetkomentaraChar"/>
    <w:uiPriority w:val="99"/>
    <w:semiHidden/>
    <w:unhideWhenUsed/>
    <w:rsid w:val="00FB05B9"/>
    <w:rPr>
      <w:b/>
      <w:bCs/>
    </w:rPr>
  </w:style>
  <w:style w:type="character" w:customStyle="1" w:styleId="PredmetkomentaraChar">
    <w:name w:val="Predmet komentara Char"/>
    <w:basedOn w:val="TekstkomentaraChar"/>
    <w:link w:val="Predmetkomentara"/>
    <w:uiPriority w:val="99"/>
    <w:semiHidden/>
    <w:rsid w:val="00FB05B9"/>
    <w:rPr>
      <w:rFonts w:ascii="Cambria" w:eastAsia="MS Mincho" w:hAnsi="Cambria" w:cs="Times New Roman"/>
      <w:b/>
      <w:bCs/>
      <w:sz w:val="20"/>
      <w:szCs w:val="20"/>
      <w:lang w:val="en-US" w:eastAsia="ja-JP"/>
    </w:rPr>
  </w:style>
  <w:style w:type="paragraph" w:styleId="Tekstbalonia">
    <w:name w:val="Balloon Text"/>
    <w:basedOn w:val="Normal"/>
    <w:link w:val="TekstbaloniaChar"/>
    <w:uiPriority w:val="99"/>
    <w:semiHidden/>
    <w:unhideWhenUsed/>
    <w:rsid w:val="00FB05B9"/>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05B9"/>
    <w:rPr>
      <w:rFonts w:ascii="Segoe UI" w:eastAsia="MS Mincho" w:hAnsi="Segoe UI" w:cs="Segoe UI"/>
      <w:sz w:val="18"/>
      <w:szCs w:val="18"/>
      <w:lang w:val="en-US" w:eastAsia="ja-JP"/>
    </w:rPr>
  </w:style>
  <w:style w:type="paragraph" w:styleId="Odlomakpopisa">
    <w:name w:val="List Paragraph"/>
    <w:basedOn w:val="Normal"/>
    <w:uiPriority w:val="34"/>
    <w:qFormat/>
    <w:rsid w:val="003F1779"/>
    <w:pPr>
      <w:ind w:left="720"/>
      <w:contextualSpacing/>
    </w:pPr>
  </w:style>
  <w:style w:type="character" w:styleId="Hiperveza">
    <w:name w:val="Hyperlink"/>
    <w:basedOn w:val="Zadanifontodlomka"/>
    <w:uiPriority w:val="99"/>
    <w:unhideWhenUsed/>
    <w:rsid w:val="003F1779"/>
    <w:rPr>
      <w:color w:val="0000FF" w:themeColor="hyperlink"/>
      <w:u w:val="single"/>
    </w:rPr>
  </w:style>
  <w:style w:type="paragraph" w:styleId="StandardWeb">
    <w:name w:val="Normal (Web)"/>
    <w:basedOn w:val="Normal"/>
    <w:uiPriority w:val="99"/>
    <w:rsid w:val="005A5B49"/>
    <w:pPr>
      <w:spacing w:before="100" w:beforeAutospacing="1" w:after="100" w:afterAutospacing="1"/>
    </w:pPr>
    <w:rPr>
      <w:rFonts w:ascii="Times New Roman" w:eastAsia="Times New Roman" w:hAnsi="Times New Roman"/>
      <w:lang w:eastAsia="hr-HR"/>
    </w:rPr>
  </w:style>
  <w:style w:type="paragraph" w:styleId="Bezproreda">
    <w:name w:val="No Spacing"/>
    <w:uiPriority w:val="1"/>
    <w:qFormat/>
    <w:rsid w:val="005A5B49"/>
    <w:rPr>
      <w:rFonts w:ascii="Calibri" w:eastAsia="Calibri" w:hAnsi="Calibri" w:cs="Times New Roman"/>
      <w:sz w:val="22"/>
      <w:szCs w:val="22"/>
    </w:rPr>
  </w:style>
  <w:style w:type="paragraph" w:customStyle="1" w:styleId="Default">
    <w:name w:val="Default"/>
    <w:rsid w:val="005A5B49"/>
    <w:pPr>
      <w:autoSpaceDE w:val="0"/>
      <w:autoSpaceDN w:val="0"/>
      <w:adjustRightInd w:val="0"/>
    </w:pPr>
    <w:rPr>
      <w:rFonts w:ascii="Calibri" w:eastAsia="Calibri" w:hAnsi="Calibri" w:cs="Calibri"/>
      <w:color w:val="000000"/>
    </w:rPr>
  </w:style>
  <w:style w:type="paragraph" w:styleId="Tekstfusnote">
    <w:name w:val="footnote text"/>
    <w:basedOn w:val="Normal"/>
    <w:link w:val="TekstfusnoteChar"/>
    <w:uiPriority w:val="99"/>
    <w:semiHidden/>
    <w:unhideWhenUsed/>
    <w:rsid w:val="0006667B"/>
    <w:pPr>
      <w:spacing w:after="0"/>
    </w:pPr>
    <w:rPr>
      <w:sz w:val="20"/>
      <w:szCs w:val="20"/>
    </w:rPr>
  </w:style>
  <w:style w:type="character" w:customStyle="1" w:styleId="TekstfusnoteChar">
    <w:name w:val="Tekst fusnote Char"/>
    <w:basedOn w:val="Zadanifontodlomka"/>
    <w:link w:val="Tekstfusnote"/>
    <w:uiPriority w:val="99"/>
    <w:semiHidden/>
    <w:rsid w:val="0006667B"/>
    <w:rPr>
      <w:rFonts w:ascii="Cambria" w:eastAsia="MS Mincho" w:hAnsi="Cambria" w:cs="Times New Roman"/>
      <w:sz w:val="20"/>
      <w:szCs w:val="20"/>
      <w:lang w:val="en-US" w:eastAsia="ja-JP"/>
    </w:rPr>
  </w:style>
  <w:style w:type="character" w:styleId="Referencafusnote">
    <w:name w:val="footnote reference"/>
    <w:basedOn w:val="Zadanifontodlomka"/>
    <w:uiPriority w:val="99"/>
    <w:semiHidden/>
    <w:unhideWhenUsed/>
    <w:rsid w:val="0006667B"/>
    <w:rPr>
      <w:vertAlign w:val="superscript"/>
    </w:rPr>
  </w:style>
  <w:style w:type="table" w:styleId="Reetkatablice">
    <w:name w:val="Table Grid"/>
    <w:basedOn w:val="Obinatablica"/>
    <w:uiPriority w:val="59"/>
    <w:rsid w:val="0006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11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oj.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dprix@huoj.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dprix@huo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r.wayne.edu/leads/phase1/smart-objectiv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ndprix@huoj.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79F8-E274-4361-81F3-E5BEEF28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1665</Words>
  <Characters>9491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Ekonomski fakultet Zagreb</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HUOJ-LORA</cp:lastModifiedBy>
  <cp:revision>6</cp:revision>
  <cp:lastPrinted>2016-07-19T11:13:00Z</cp:lastPrinted>
  <dcterms:created xsi:type="dcterms:W3CDTF">2021-02-08T10:19:00Z</dcterms:created>
  <dcterms:modified xsi:type="dcterms:W3CDTF">2021-02-25T09:52:00Z</dcterms:modified>
</cp:coreProperties>
</file>